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A4B7D5" w14:textId="77777777" w:rsidR="00AB4678" w:rsidRPr="00E04262" w:rsidRDefault="00AB4678" w:rsidP="00AB4678">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Приложение №</w:t>
      </w:r>
      <w:r w:rsidRPr="00E04262">
        <w:rPr>
          <w:rFonts w:ascii="Times New Roman" w:hAnsi="Times New Roman" w:cs="Times New Roman"/>
          <w:sz w:val="24"/>
          <w:szCs w:val="24"/>
        </w:rPr>
        <w:t xml:space="preserve"> 8</w:t>
      </w:r>
    </w:p>
    <w:p w14:paraId="1E2D5C9E" w14:textId="77777777" w:rsidR="00AB4678" w:rsidRDefault="00AB4678" w:rsidP="00AB4678">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к Конкурсной документации</w:t>
      </w:r>
    </w:p>
    <w:p w14:paraId="4D46E500" w14:textId="77777777" w:rsidR="00AB4678" w:rsidRDefault="00AB4678" w:rsidP="00AB4678">
      <w:pPr>
        <w:spacing w:after="0" w:line="240" w:lineRule="auto"/>
        <w:jc w:val="right"/>
        <w:rPr>
          <w:rFonts w:ascii="Times New Roman" w:hAnsi="Times New Roman" w:cs="Times New Roman"/>
          <w:sz w:val="24"/>
          <w:szCs w:val="24"/>
        </w:rPr>
      </w:pPr>
    </w:p>
    <w:p w14:paraId="33CC1568" w14:textId="77777777" w:rsidR="00AB4678" w:rsidRDefault="00AB4678" w:rsidP="00AB4678">
      <w:pPr>
        <w:spacing w:after="0" w:line="240" w:lineRule="auto"/>
        <w:jc w:val="right"/>
        <w:rPr>
          <w:rFonts w:ascii="Times New Roman" w:hAnsi="Times New Roman" w:cs="Times New Roman"/>
          <w:sz w:val="24"/>
          <w:szCs w:val="24"/>
        </w:rPr>
      </w:pPr>
    </w:p>
    <w:p w14:paraId="2B3B1D44" w14:textId="77777777" w:rsidR="00AB4678" w:rsidRDefault="00AB4678" w:rsidP="00AB4678">
      <w:pPr>
        <w:spacing w:after="0" w:line="240" w:lineRule="auto"/>
        <w:jc w:val="right"/>
        <w:rPr>
          <w:rFonts w:ascii="Times New Roman" w:hAnsi="Times New Roman" w:cs="Times New Roman"/>
          <w:sz w:val="24"/>
          <w:szCs w:val="24"/>
        </w:rPr>
      </w:pPr>
    </w:p>
    <w:p w14:paraId="15DE9664" w14:textId="77777777" w:rsidR="00AB4678" w:rsidRDefault="00AB4678" w:rsidP="00AB4678">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ФОРМА</w:t>
      </w:r>
    </w:p>
    <w:p w14:paraId="173C4842" w14:textId="77777777" w:rsidR="00AB4678" w:rsidRDefault="00AB4678" w:rsidP="00AB4678">
      <w:pPr>
        <w:spacing w:after="0" w:line="240" w:lineRule="auto"/>
        <w:jc w:val="right"/>
        <w:rPr>
          <w:rFonts w:ascii="Times New Roman" w:hAnsi="Times New Roman" w:cs="Times New Roman"/>
          <w:sz w:val="24"/>
          <w:szCs w:val="24"/>
        </w:rPr>
      </w:pPr>
    </w:p>
    <w:p w14:paraId="7EACBBDA" w14:textId="77777777" w:rsidR="00AB4678" w:rsidRPr="00D67F52" w:rsidRDefault="00AB4678" w:rsidP="00AB4678">
      <w:pPr>
        <w:spacing w:after="0" w:line="240" w:lineRule="auto"/>
        <w:jc w:val="right"/>
        <w:rPr>
          <w:rFonts w:ascii="Times New Roman" w:hAnsi="Times New Roman" w:cs="Times New Roman"/>
          <w:i/>
          <w:u w:val="single"/>
        </w:rPr>
      </w:pPr>
      <w:r w:rsidRPr="00D67F52">
        <w:rPr>
          <w:rFonts w:ascii="Times New Roman" w:hAnsi="Times New Roman" w:cs="Times New Roman"/>
          <w:i/>
          <w:u w:val="single"/>
        </w:rPr>
        <w:t xml:space="preserve">на бланке </w:t>
      </w:r>
      <w:r w:rsidR="00E04262">
        <w:rPr>
          <w:rFonts w:ascii="Times New Roman" w:hAnsi="Times New Roman" w:cs="Times New Roman"/>
          <w:i/>
          <w:u w:val="single"/>
        </w:rPr>
        <w:t>Заявителя</w:t>
      </w:r>
    </w:p>
    <w:p w14:paraId="43AF9D05" w14:textId="77777777" w:rsidR="00AB4678" w:rsidRDefault="00AB4678" w:rsidP="00AB4678">
      <w:pPr>
        <w:spacing w:after="0" w:line="240" w:lineRule="auto"/>
        <w:jc w:val="right"/>
        <w:rPr>
          <w:rFonts w:ascii="Times New Roman" w:hAnsi="Times New Roman" w:cs="Times New Roman"/>
          <w:sz w:val="24"/>
          <w:szCs w:val="24"/>
        </w:rPr>
      </w:pPr>
    </w:p>
    <w:p w14:paraId="3348BA79" w14:textId="77777777" w:rsidR="00AB4678" w:rsidRDefault="00AB4678" w:rsidP="00AB4678">
      <w:pPr>
        <w:spacing w:after="0" w:line="240" w:lineRule="auto"/>
        <w:jc w:val="right"/>
        <w:rPr>
          <w:rFonts w:ascii="Times New Roman" w:hAnsi="Times New Roman" w:cs="Times New Roman"/>
          <w:sz w:val="24"/>
          <w:szCs w:val="24"/>
        </w:rPr>
      </w:pPr>
    </w:p>
    <w:p w14:paraId="0826784C" w14:textId="77777777" w:rsidR="00AB4678" w:rsidRDefault="00AB4678" w:rsidP="00AB4678">
      <w:pPr>
        <w:spacing w:after="0" w:line="240" w:lineRule="auto"/>
        <w:jc w:val="right"/>
        <w:rPr>
          <w:rFonts w:ascii="Times New Roman" w:hAnsi="Times New Roman" w:cs="Times New Roman"/>
          <w:sz w:val="24"/>
          <w:szCs w:val="24"/>
        </w:rPr>
      </w:pPr>
    </w:p>
    <w:p w14:paraId="46E1A1E6" w14:textId="77777777" w:rsidR="00AB4678" w:rsidRPr="006A75E7" w:rsidRDefault="00AB4678" w:rsidP="00AB4678">
      <w:pPr>
        <w:spacing w:after="0" w:line="240" w:lineRule="auto"/>
        <w:jc w:val="right"/>
        <w:rPr>
          <w:rFonts w:ascii="Times New Roman" w:hAnsi="Times New Roman" w:cs="Times New Roman"/>
          <w:sz w:val="24"/>
          <w:szCs w:val="24"/>
        </w:rPr>
      </w:pPr>
      <w:r w:rsidRPr="006A75E7">
        <w:rPr>
          <w:rFonts w:ascii="Times New Roman" w:hAnsi="Times New Roman" w:cs="Times New Roman"/>
          <w:sz w:val="24"/>
          <w:szCs w:val="24"/>
        </w:rPr>
        <w:t>Председателю Комиссии</w:t>
      </w:r>
    </w:p>
    <w:p w14:paraId="590CC76D" w14:textId="77777777" w:rsidR="00AB4678" w:rsidRPr="006A75E7" w:rsidRDefault="00AB4678" w:rsidP="00AB4678">
      <w:pPr>
        <w:spacing w:after="0" w:line="240" w:lineRule="auto"/>
        <w:jc w:val="right"/>
        <w:rPr>
          <w:rFonts w:ascii="Times New Roman" w:hAnsi="Times New Roman" w:cs="Times New Roman"/>
          <w:sz w:val="24"/>
          <w:szCs w:val="24"/>
        </w:rPr>
      </w:pPr>
      <w:r w:rsidRPr="006A75E7">
        <w:rPr>
          <w:rFonts w:ascii="Times New Roman" w:hAnsi="Times New Roman" w:cs="Times New Roman"/>
          <w:sz w:val="24"/>
          <w:szCs w:val="24"/>
        </w:rPr>
        <w:t>по проведению электронного конкурса</w:t>
      </w:r>
    </w:p>
    <w:p w14:paraId="5A4B7664" w14:textId="77777777" w:rsidR="00AB4678" w:rsidRPr="006A75E7" w:rsidRDefault="00AB4678" w:rsidP="00AB4678">
      <w:pPr>
        <w:spacing w:after="0" w:line="240" w:lineRule="auto"/>
        <w:jc w:val="right"/>
        <w:rPr>
          <w:rFonts w:ascii="Times New Roman" w:hAnsi="Times New Roman" w:cs="Times New Roman"/>
          <w:sz w:val="24"/>
          <w:szCs w:val="24"/>
        </w:rPr>
      </w:pPr>
      <w:r w:rsidRPr="006A75E7">
        <w:rPr>
          <w:rFonts w:ascii="Times New Roman" w:hAnsi="Times New Roman" w:cs="Times New Roman"/>
          <w:sz w:val="24"/>
          <w:szCs w:val="24"/>
        </w:rPr>
        <w:t>на право заключения концессионного соглашения</w:t>
      </w:r>
    </w:p>
    <w:p w14:paraId="3AAC04BF" w14:textId="77777777" w:rsidR="00600C18" w:rsidRPr="006A75E7" w:rsidRDefault="00600C18" w:rsidP="00AB4678">
      <w:pPr>
        <w:spacing w:after="0" w:line="240" w:lineRule="auto"/>
        <w:jc w:val="right"/>
        <w:rPr>
          <w:rFonts w:ascii="Times New Roman" w:hAnsi="Times New Roman" w:cs="Times New Roman"/>
          <w:bCs/>
          <w:sz w:val="24"/>
          <w:szCs w:val="24"/>
        </w:rPr>
      </w:pPr>
      <w:r w:rsidRPr="006A75E7">
        <w:rPr>
          <w:rFonts w:ascii="Times New Roman" w:hAnsi="Times New Roman" w:cs="Times New Roman"/>
          <w:bCs/>
          <w:sz w:val="24"/>
          <w:szCs w:val="24"/>
        </w:rPr>
        <w:t xml:space="preserve">в отношении объектов водоснабжения, </w:t>
      </w:r>
    </w:p>
    <w:p w14:paraId="70D7E3D8" w14:textId="77777777" w:rsidR="00A143F4" w:rsidRDefault="00600C18" w:rsidP="00A143F4">
      <w:pPr>
        <w:spacing w:after="0" w:line="240" w:lineRule="auto"/>
        <w:jc w:val="right"/>
        <w:rPr>
          <w:rFonts w:ascii="Times New Roman" w:hAnsi="Times New Roman" w:cs="Times New Roman"/>
          <w:bCs/>
          <w:sz w:val="24"/>
          <w:szCs w:val="24"/>
        </w:rPr>
      </w:pPr>
      <w:r w:rsidRPr="006A75E7">
        <w:rPr>
          <w:rFonts w:ascii="Times New Roman" w:hAnsi="Times New Roman" w:cs="Times New Roman"/>
          <w:bCs/>
          <w:sz w:val="24"/>
          <w:szCs w:val="24"/>
        </w:rPr>
        <w:t>находящихся в собственности</w:t>
      </w:r>
      <w:r w:rsidR="00A143F4">
        <w:rPr>
          <w:rFonts w:ascii="Times New Roman" w:hAnsi="Times New Roman" w:cs="Times New Roman"/>
          <w:bCs/>
          <w:sz w:val="24"/>
          <w:szCs w:val="24"/>
        </w:rPr>
        <w:t xml:space="preserve"> муниципального</w:t>
      </w:r>
    </w:p>
    <w:p w14:paraId="636F748E" w14:textId="77777777" w:rsidR="00A143F4" w:rsidRDefault="00A143F4" w:rsidP="00A143F4">
      <w:pPr>
        <w:spacing w:after="0" w:line="240" w:lineRule="auto"/>
        <w:jc w:val="right"/>
        <w:rPr>
          <w:rFonts w:ascii="Times New Roman" w:hAnsi="Times New Roman" w:cs="Times New Roman"/>
          <w:bCs/>
          <w:sz w:val="24"/>
          <w:szCs w:val="24"/>
        </w:rPr>
      </w:pPr>
      <w:r>
        <w:rPr>
          <w:rFonts w:ascii="Times New Roman" w:hAnsi="Times New Roman" w:cs="Times New Roman"/>
          <w:bCs/>
          <w:sz w:val="24"/>
          <w:szCs w:val="24"/>
        </w:rPr>
        <w:t xml:space="preserve">образования </w:t>
      </w:r>
      <w:r w:rsidR="00600C18" w:rsidRPr="006A75E7">
        <w:rPr>
          <w:rFonts w:ascii="Times New Roman" w:hAnsi="Times New Roman" w:cs="Times New Roman"/>
          <w:bCs/>
          <w:sz w:val="24"/>
          <w:szCs w:val="24"/>
        </w:rPr>
        <w:t>«</w:t>
      </w:r>
      <w:r>
        <w:rPr>
          <w:rFonts w:ascii="Times New Roman" w:hAnsi="Times New Roman" w:cs="Times New Roman"/>
          <w:bCs/>
          <w:sz w:val="24"/>
          <w:szCs w:val="24"/>
        </w:rPr>
        <w:t>Черемисиновский муниципальный район</w:t>
      </w:r>
      <w:r w:rsidR="00600C18" w:rsidRPr="006A75E7">
        <w:rPr>
          <w:rFonts w:ascii="Times New Roman" w:hAnsi="Times New Roman" w:cs="Times New Roman"/>
          <w:bCs/>
          <w:sz w:val="24"/>
          <w:szCs w:val="24"/>
        </w:rPr>
        <w:t>»</w:t>
      </w:r>
    </w:p>
    <w:p w14:paraId="01C6B723" w14:textId="4E9FCC5A" w:rsidR="00600C18" w:rsidRPr="006A75E7" w:rsidRDefault="00600C18" w:rsidP="00A143F4">
      <w:pPr>
        <w:spacing w:after="0" w:line="240" w:lineRule="auto"/>
        <w:jc w:val="right"/>
        <w:rPr>
          <w:rFonts w:ascii="Times New Roman" w:hAnsi="Times New Roman" w:cs="Times New Roman"/>
          <w:bCs/>
          <w:sz w:val="24"/>
          <w:szCs w:val="24"/>
        </w:rPr>
      </w:pPr>
      <w:r w:rsidRPr="006A75E7">
        <w:rPr>
          <w:rFonts w:ascii="Times New Roman" w:hAnsi="Times New Roman" w:cs="Times New Roman"/>
          <w:bCs/>
          <w:sz w:val="24"/>
          <w:szCs w:val="24"/>
        </w:rPr>
        <w:t xml:space="preserve">Курской области </w:t>
      </w:r>
    </w:p>
    <w:p w14:paraId="45B471BF" w14:textId="78BC956A" w:rsidR="00AB4678" w:rsidRPr="006A75E7" w:rsidRDefault="00A143F4" w:rsidP="00AB4678">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Игнатову М.Н.</w:t>
      </w:r>
    </w:p>
    <w:p w14:paraId="367C74D8" w14:textId="77777777" w:rsidR="00AB4678" w:rsidRDefault="00AB4678" w:rsidP="00AB4678">
      <w:pPr>
        <w:spacing w:after="0" w:line="240" w:lineRule="auto"/>
        <w:jc w:val="right"/>
        <w:rPr>
          <w:rFonts w:ascii="Times New Roman" w:hAnsi="Times New Roman" w:cs="Times New Roman"/>
          <w:sz w:val="24"/>
          <w:szCs w:val="24"/>
        </w:rPr>
      </w:pPr>
    </w:p>
    <w:p w14:paraId="5F9B4EBF" w14:textId="77777777" w:rsidR="00AB4678" w:rsidRDefault="00AB4678" w:rsidP="00AB4678">
      <w:pPr>
        <w:spacing w:after="0" w:line="240" w:lineRule="auto"/>
        <w:jc w:val="right"/>
        <w:rPr>
          <w:rFonts w:ascii="Times New Roman" w:hAnsi="Times New Roman" w:cs="Times New Roman"/>
          <w:sz w:val="24"/>
          <w:szCs w:val="24"/>
        </w:rPr>
      </w:pPr>
    </w:p>
    <w:p w14:paraId="6428CBC7" w14:textId="77777777" w:rsidR="00AB4678" w:rsidRPr="00F007DC" w:rsidRDefault="00AB4678" w:rsidP="00AB4678">
      <w:pPr>
        <w:spacing w:after="0" w:line="240" w:lineRule="auto"/>
        <w:jc w:val="right"/>
        <w:rPr>
          <w:rFonts w:ascii="Times New Roman" w:hAnsi="Times New Roman" w:cs="Times New Roman"/>
          <w:sz w:val="24"/>
          <w:szCs w:val="24"/>
        </w:rPr>
      </w:pPr>
    </w:p>
    <w:p w14:paraId="0C1E7BB2" w14:textId="77777777" w:rsidR="00AB4678" w:rsidRPr="00F007DC" w:rsidRDefault="00AB4678" w:rsidP="00AB4678">
      <w:pPr>
        <w:spacing w:after="0" w:line="240" w:lineRule="auto"/>
        <w:jc w:val="right"/>
        <w:rPr>
          <w:rFonts w:ascii="Times New Roman" w:hAnsi="Times New Roman" w:cs="Times New Roman"/>
          <w:sz w:val="24"/>
          <w:szCs w:val="24"/>
        </w:rPr>
      </w:pPr>
    </w:p>
    <w:p w14:paraId="087C0C72" w14:textId="77777777" w:rsidR="00AB4678" w:rsidRPr="00F007DC" w:rsidRDefault="00E04262" w:rsidP="00AB467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ЗАЯВКА</w:t>
      </w:r>
    </w:p>
    <w:p w14:paraId="758FCD3B" w14:textId="77777777" w:rsidR="00521801" w:rsidRDefault="00AB4678" w:rsidP="00521801">
      <w:pPr>
        <w:spacing w:after="0" w:line="240" w:lineRule="auto"/>
        <w:jc w:val="center"/>
        <w:rPr>
          <w:rFonts w:ascii="Times New Roman" w:hAnsi="Times New Roman" w:cs="Times New Roman"/>
          <w:bCs/>
          <w:sz w:val="24"/>
          <w:szCs w:val="24"/>
        </w:rPr>
      </w:pPr>
      <w:r w:rsidRPr="00F007DC">
        <w:rPr>
          <w:rFonts w:ascii="Times New Roman" w:hAnsi="Times New Roman" w:cs="Times New Roman"/>
          <w:sz w:val="24"/>
          <w:szCs w:val="24"/>
        </w:rPr>
        <w:t xml:space="preserve">на участие в </w:t>
      </w:r>
      <w:r w:rsidR="0048480A">
        <w:rPr>
          <w:rFonts w:ascii="Times New Roman" w:hAnsi="Times New Roman" w:cs="Times New Roman"/>
          <w:sz w:val="24"/>
          <w:szCs w:val="24"/>
        </w:rPr>
        <w:t xml:space="preserve">открытом </w:t>
      </w:r>
      <w:r w:rsidRPr="00F007DC">
        <w:rPr>
          <w:rFonts w:ascii="Times New Roman" w:hAnsi="Times New Roman" w:cs="Times New Roman"/>
          <w:sz w:val="24"/>
          <w:szCs w:val="24"/>
        </w:rPr>
        <w:t xml:space="preserve">конкурсе </w:t>
      </w:r>
      <w:r>
        <w:rPr>
          <w:rFonts w:ascii="Times New Roman" w:hAnsi="Times New Roman" w:cs="Times New Roman"/>
          <w:sz w:val="24"/>
          <w:szCs w:val="24"/>
        </w:rPr>
        <w:t xml:space="preserve">в электронной форме </w:t>
      </w:r>
      <w:r w:rsidRPr="00F007DC">
        <w:rPr>
          <w:rFonts w:ascii="Times New Roman" w:hAnsi="Times New Roman" w:cs="Times New Roman"/>
          <w:sz w:val="24"/>
          <w:szCs w:val="24"/>
        </w:rPr>
        <w:t xml:space="preserve">на право заключения концессионного соглашения </w:t>
      </w:r>
      <w:r w:rsidR="00521801" w:rsidRPr="00521801">
        <w:rPr>
          <w:rFonts w:ascii="Times New Roman" w:hAnsi="Times New Roman" w:cs="Times New Roman"/>
          <w:bCs/>
          <w:sz w:val="24"/>
          <w:szCs w:val="24"/>
        </w:rPr>
        <w:t xml:space="preserve">в отношении объектов водоснабжения, </w:t>
      </w:r>
    </w:p>
    <w:p w14:paraId="1993024F" w14:textId="77777777" w:rsidR="00521801" w:rsidRDefault="00521801" w:rsidP="00521801">
      <w:pPr>
        <w:spacing w:after="0" w:line="240" w:lineRule="auto"/>
        <w:jc w:val="center"/>
        <w:rPr>
          <w:rFonts w:ascii="Times New Roman" w:hAnsi="Times New Roman" w:cs="Times New Roman"/>
          <w:bCs/>
          <w:sz w:val="24"/>
          <w:szCs w:val="24"/>
        </w:rPr>
      </w:pPr>
      <w:r w:rsidRPr="00521801">
        <w:rPr>
          <w:rFonts w:ascii="Times New Roman" w:hAnsi="Times New Roman" w:cs="Times New Roman"/>
          <w:bCs/>
          <w:sz w:val="24"/>
          <w:szCs w:val="24"/>
        </w:rPr>
        <w:t>находящихся в собственности</w:t>
      </w:r>
      <w:r>
        <w:rPr>
          <w:rFonts w:ascii="Times New Roman" w:hAnsi="Times New Roman" w:cs="Times New Roman"/>
          <w:bCs/>
          <w:sz w:val="24"/>
          <w:szCs w:val="24"/>
        </w:rPr>
        <w:t xml:space="preserve"> </w:t>
      </w:r>
      <w:r w:rsidRPr="00521801">
        <w:rPr>
          <w:rFonts w:ascii="Times New Roman" w:hAnsi="Times New Roman" w:cs="Times New Roman"/>
          <w:bCs/>
          <w:sz w:val="24"/>
          <w:szCs w:val="24"/>
        </w:rPr>
        <w:t xml:space="preserve">муниципального образования </w:t>
      </w:r>
    </w:p>
    <w:p w14:paraId="19F62E69" w14:textId="329FD6CD" w:rsidR="00AB4678" w:rsidRPr="00521801" w:rsidRDefault="00521801" w:rsidP="00521801">
      <w:pPr>
        <w:spacing w:after="0" w:line="240" w:lineRule="auto"/>
        <w:jc w:val="center"/>
        <w:rPr>
          <w:rFonts w:ascii="Times New Roman" w:hAnsi="Times New Roman" w:cs="Times New Roman"/>
          <w:bCs/>
          <w:sz w:val="24"/>
          <w:szCs w:val="24"/>
        </w:rPr>
      </w:pPr>
      <w:r w:rsidRPr="00521801">
        <w:rPr>
          <w:rFonts w:ascii="Times New Roman" w:hAnsi="Times New Roman" w:cs="Times New Roman"/>
          <w:bCs/>
          <w:sz w:val="24"/>
          <w:szCs w:val="24"/>
        </w:rPr>
        <w:t>«</w:t>
      </w:r>
      <w:r w:rsidR="00A143F4">
        <w:rPr>
          <w:rFonts w:ascii="Times New Roman" w:hAnsi="Times New Roman" w:cs="Times New Roman"/>
          <w:bCs/>
          <w:sz w:val="24"/>
          <w:szCs w:val="24"/>
        </w:rPr>
        <w:t>Черемисиновский муниципальный район</w:t>
      </w:r>
      <w:r w:rsidRPr="00521801">
        <w:rPr>
          <w:rFonts w:ascii="Times New Roman" w:hAnsi="Times New Roman" w:cs="Times New Roman"/>
          <w:bCs/>
          <w:sz w:val="24"/>
          <w:szCs w:val="24"/>
        </w:rPr>
        <w:t>»</w:t>
      </w:r>
      <w:r w:rsidR="00A143F4">
        <w:rPr>
          <w:rFonts w:ascii="Times New Roman" w:hAnsi="Times New Roman" w:cs="Times New Roman"/>
          <w:bCs/>
          <w:sz w:val="24"/>
          <w:szCs w:val="24"/>
        </w:rPr>
        <w:t xml:space="preserve"> </w:t>
      </w:r>
      <w:r w:rsidRPr="00521801">
        <w:rPr>
          <w:rFonts w:ascii="Times New Roman" w:hAnsi="Times New Roman" w:cs="Times New Roman"/>
          <w:bCs/>
          <w:sz w:val="24"/>
          <w:szCs w:val="24"/>
        </w:rPr>
        <w:t>Курской области</w:t>
      </w:r>
    </w:p>
    <w:p w14:paraId="145F2014" w14:textId="77777777" w:rsidR="00E04262" w:rsidRPr="005657C0" w:rsidRDefault="00E04262" w:rsidP="001B0192">
      <w:pPr>
        <w:spacing w:after="0" w:line="240" w:lineRule="auto"/>
        <w:jc w:val="center"/>
        <w:rPr>
          <w:rFonts w:ascii="Times New Roman" w:hAnsi="Times New Roman" w:cs="Times New Roman"/>
          <w:sz w:val="24"/>
          <w:szCs w:val="24"/>
        </w:rPr>
      </w:pPr>
    </w:p>
    <w:p w14:paraId="205E6002" w14:textId="2AA58BF8" w:rsidR="00E04262" w:rsidRDefault="00E04262" w:rsidP="005F6A72">
      <w:pPr>
        <w:spacing w:after="0" w:line="240" w:lineRule="auto"/>
        <w:ind w:firstLine="567"/>
        <w:jc w:val="both"/>
        <w:rPr>
          <w:rFonts w:ascii="Times New Roman" w:hAnsi="Times New Roman" w:cs="Times New Roman"/>
          <w:sz w:val="24"/>
          <w:szCs w:val="24"/>
        </w:rPr>
      </w:pPr>
      <w:r w:rsidRPr="005657C0">
        <w:rPr>
          <w:rFonts w:ascii="Times New Roman" w:hAnsi="Times New Roman" w:cs="Times New Roman"/>
          <w:sz w:val="24"/>
          <w:szCs w:val="24"/>
        </w:rPr>
        <w:t xml:space="preserve">1. Изучив условия Конкурсной документации по проведению открытого конкурса в электронной форме на право заключения концессионного соглашения </w:t>
      </w:r>
      <w:r w:rsidR="005F6A72" w:rsidRPr="005F6A72">
        <w:rPr>
          <w:rFonts w:ascii="Times New Roman" w:hAnsi="Times New Roman" w:cs="Times New Roman"/>
          <w:sz w:val="24"/>
          <w:szCs w:val="24"/>
        </w:rPr>
        <w:t>в отношении объектов водоснабжения, находящихся в собственности муниципального образования «</w:t>
      </w:r>
      <w:r w:rsidR="00A143F4">
        <w:rPr>
          <w:rFonts w:ascii="Times New Roman" w:hAnsi="Times New Roman" w:cs="Times New Roman"/>
          <w:sz w:val="24"/>
          <w:szCs w:val="24"/>
        </w:rPr>
        <w:t>Черемисиновский му</w:t>
      </w:r>
      <w:bookmarkStart w:id="0" w:name="_GoBack"/>
      <w:bookmarkEnd w:id="0"/>
      <w:r w:rsidR="00A143F4">
        <w:rPr>
          <w:rFonts w:ascii="Times New Roman" w:hAnsi="Times New Roman" w:cs="Times New Roman"/>
          <w:sz w:val="24"/>
          <w:szCs w:val="24"/>
        </w:rPr>
        <w:t>ниципальный район»</w:t>
      </w:r>
      <w:r w:rsidR="005F6A72" w:rsidRPr="005F6A72">
        <w:rPr>
          <w:rFonts w:ascii="Times New Roman" w:hAnsi="Times New Roman" w:cs="Times New Roman"/>
          <w:sz w:val="24"/>
          <w:szCs w:val="24"/>
        </w:rPr>
        <w:t xml:space="preserve"> Курской области</w:t>
      </w:r>
      <w:r w:rsidR="004251F2" w:rsidRPr="005657C0">
        <w:rPr>
          <w:rFonts w:ascii="Times New Roman" w:hAnsi="Times New Roman" w:cs="Times New Roman"/>
          <w:sz w:val="24"/>
          <w:szCs w:val="24"/>
        </w:rPr>
        <w:t>, (далее – конкурс в электронной форме)</w:t>
      </w:r>
      <w:r w:rsidR="00696909" w:rsidRPr="005657C0">
        <w:rPr>
          <w:rFonts w:ascii="Times New Roman" w:hAnsi="Times New Roman" w:cs="Times New Roman"/>
          <w:sz w:val="24"/>
          <w:szCs w:val="24"/>
        </w:rPr>
        <w:t>,</w:t>
      </w:r>
    </w:p>
    <w:p w14:paraId="5F95DDCE" w14:textId="77777777" w:rsidR="00696909" w:rsidRDefault="00696909" w:rsidP="001B0192">
      <w:pPr>
        <w:spacing w:after="0" w:line="240" w:lineRule="auto"/>
        <w:ind w:firstLine="567"/>
        <w:jc w:val="both"/>
        <w:rPr>
          <w:rFonts w:ascii="Times New Roman" w:hAnsi="Times New Roman" w:cs="Times New Roman"/>
          <w:sz w:val="24"/>
          <w:szCs w:val="24"/>
        </w:rPr>
      </w:pPr>
    </w:p>
    <w:p w14:paraId="136B00B4" w14:textId="77777777" w:rsidR="00696909" w:rsidRDefault="00696909" w:rsidP="001B0192">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w:t>
      </w:r>
    </w:p>
    <w:p w14:paraId="0B06BD34" w14:textId="77777777" w:rsidR="00696909" w:rsidRDefault="00696909" w:rsidP="001B0192">
      <w:pPr>
        <w:spacing w:after="0" w:line="240" w:lineRule="auto"/>
        <w:ind w:firstLine="567"/>
        <w:jc w:val="both"/>
        <w:rPr>
          <w:rFonts w:ascii="Times New Roman" w:hAnsi="Times New Roman" w:cs="Times New Roman"/>
          <w:color w:val="000000"/>
          <w:spacing w:val="1"/>
          <w:sz w:val="18"/>
          <w:szCs w:val="18"/>
        </w:rPr>
      </w:pPr>
      <w:r w:rsidRPr="001B0192">
        <w:rPr>
          <w:rFonts w:ascii="Times New Roman" w:hAnsi="Times New Roman" w:cs="Times New Roman"/>
          <w:sz w:val="18"/>
          <w:szCs w:val="18"/>
        </w:rPr>
        <w:t>(</w:t>
      </w:r>
      <w:r w:rsidRPr="001B0192">
        <w:rPr>
          <w:rFonts w:ascii="Times New Roman" w:hAnsi="Times New Roman" w:cs="Times New Roman"/>
          <w:i/>
          <w:sz w:val="18"/>
          <w:szCs w:val="18"/>
          <w:u w:val="single"/>
        </w:rPr>
        <w:t>для юридических лиц:</w:t>
      </w:r>
      <w:r w:rsidRPr="001B0192">
        <w:rPr>
          <w:rFonts w:ascii="Times New Roman" w:hAnsi="Times New Roman" w:cs="Times New Roman"/>
          <w:sz w:val="18"/>
          <w:szCs w:val="18"/>
        </w:rPr>
        <w:t xml:space="preserve"> фирменное наименование, ИНН, сведения об организационно-правовой форме, о месте нахождения, почтовый адрес, платежные реквизиты, в том числе реквизиты для оплаченного задатка, номер контактного телефона, адрес электронной почты); </w:t>
      </w:r>
      <w:r w:rsidRPr="001B0192">
        <w:rPr>
          <w:rFonts w:ascii="Times New Roman" w:hAnsi="Times New Roman" w:cs="Times New Roman"/>
          <w:i/>
          <w:sz w:val="18"/>
          <w:szCs w:val="18"/>
          <w:u w:val="single"/>
        </w:rPr>
        <w:t>для индивидуальных предпринимателей</w:t>
      </w:r>
      <w:r w:rsidRPr="001B0192">
        <w:rPr>
          <w:rFonts w:ascii="Times New Roman" w:hAnsi="Times New Roman" w:cs="Times New Roman"/>
          <w:sz w:val="18"/>
          <w:szCs w:val="18"/>
        </w:rPr>
        <w:t xml:space="preserve"> (</w:t>
      </w:r>
      <w:r w:rsidRPr="001B0192">
        <w:rPr>
          <w:rFonts w:ascii="Times New Roman" w:hAnsi="Times New Roman" w:cs="Times New Roman"/>
          <w:color w:val="000000"/>
          <w:spacing w:val="1"/>
          <w:sz w:val="18"/>
          <w:szCs w:val="18"/>
        </w:rPr>
        <w:t>фамилия, имя, отчество, ИНН, паспортные данные, сведения о месте жительства, платежные реквизиты, в том числе реквизиты для возврата оплаченного задатка, номер контактного телефона, адрес электронной почты)</w:t>
      </w:r>
    </w:p>
    <w:p w14:paraId="1C953621" w14:textId="77777777" w:rsidR="001B0192" w:rsidRPr="001B0192" w:rsidRDefault="001B0192" w:rsidP="001B0192">
      <w:pPr>
        <w:spacing w:after="0" w:line="240" w:lineRule="auto"/>
        <w:ind w:firstLine="567"/>
        <w:jc w:val="both"/>
        <w:rPr>
          <w:rFonts w:ascii="Times New Roman" w:hAnsi="Times New Roman" w:cs="Times New Roman"/>
          <w:color w:val="000000"/>
          <w:spacing w:val="1"/>
          <w:sz w:val="24"/>
          <w:szCs w:val="24"/>
        </w:rPr>
      </w:pPr>
    </w:p>
    <w:p w14:paraId="234A5958" w14:textId="77777777" w:rsidR="001B0192" w:rsidRDefault="001B0192" w:rsidP="001B0192">
      <w:pPr>
        <w:spacing w:after="0" w:line="240" w:lineRule="auto"/>
        <w:ind w:firstLine="567"/>
        <w:jc w:val="both"/>
        <w:rPr>
          <w:rFonts w:ascii="Times New Roman" w:hAnsi="Times New Roman" w:cs="Times New Roman"/>
          <w:color w:val="000000"/>
          <w:spacing w:val="1"/>
          <w:sz w:val="24"/>
          <w:szCs w:val="24"/>
        </w:rPr>
      </w:pPr>
      <w:r w:rsidRPr="001B0192">
        <w:rPr>
          <w:rFonts w:ascii="Times New Roman" w:hAnsi="Times New Roman" w:cs="Times New Roman"/>
          <w:color w:val="000000"/>
          <w:spacing w:val="1"/>
          <w:sz w:val="24"/>
          <w:szCs w:val="24"/>
        </w:rPr>
        <w:t>в лице</w:t>
      </w:r>
      <w:r>
        <w:rPr>
          <w:rFonts w:ascii="Times New Roman" w:hAnsi="Times New Roman" w:cs="Times New Roman"/>
          <w:color w:val="000000"/>
          <w:spacing w:val="1"/>
          <w:sz w:val="24"/>
          <w:szCs w:val="24"/>
        </w:rPr>
        <w:t xml:space="preserve"> __________________________________________________________________,</w:t>
      </w:r>
    </w:p>
    <w:p w14:paraId="76525823" w14:textId="77777777" w:rsidR="001B0192" w:rsidRDefault="001B0192" w:rsidP="001B0192">
      <w:pPr>
        <w:spacing w:after="0" w:line="240" w:lineRule="auto"/>
        <w:ind w:firstLine="567"/>
        <w:jc w:val="center"/>
        <w:rPr>
          <w:rFonts w:ascii="Times New Roman" w:hAnsi="Times New Roman" w:cs="Times New Roman"/>
          <w:color w:val="000000"/>
          <w:spacing w:val="1"/>
          <w:sz w:val="18"/>
          <w:szCs w:val="18"/>
        </w:rPr>
      </w:pPr>
      <w:r w:rsidRPr="001B0192">
        <w:rPr>
          <w:rFonts w:ascii="Times New Roman" w:hAnsi="Times New Roman" w:cs="Times New Roman"/>
          <w:color w:val="000000"/>
          <w:spacing w:val="1"/>
          <w:sz w:val="18"/>
          <w:szCs w:val="18"/>
        </w:rPr>
        <w:t>(фамилия, имя, отчество, должность)</w:t>
      </w:r>
    </w:p>
    <w:p w14:paraId="500C2861" w14:textId="77777777" w:rsidR="001B0192" w:rsidRDefault="001B0192" w:rsidP="001B0192">
      <w:pPr>
        <w:spacing w:after="0" w:line="240" w:lineRule="auto"/>
        <w:ind w:firstLine="567"/>
        <w:jc w:val="both"/>
        <w:rPr>
          <w:rFonts w:ascii="Times New Roman" w:hAnsi="Times New Roman" w:cs="Times New Roman"/>
          <w:color w:val="000000"/>
          <w:spacing w:val="1"/>
          <w:sz w:val="24"/>
          <w:szCs w:val="24"/>
        </w:rPr>
      </w:pPr>
      <w:r>
        <w:rPr>
          <w:rFonts w:ascii="Times New Roman" w:hAnsi="Times New Roman" w:cs="Times New Roman"/>
          <w:color w:val="000000"/>
          <w:spacing w:val="1"/>
          <w:sz w:val="24"/>
          <w:szCs w:val="24"/>
        </w:rPr>
        <w:t>действующего на основании _______________________________________________,</w:t>
      </w:r>
    </w:p>
    <w:p w14:paraId="7D760034" w14:textId="77777777" w:rsidR="001B0192" w:rsidRDefault="001B0192" w:rsidP="001B0192">
      <w:pPr>
        <w:spacing w:after="0" w:line="240" w:lineRule="auto"/>
        <w:ind w:firstLine="567"/>
        <w:jc w:val="both"/>
        <w:rPr>
          <w:rFonts w:ascii="Times New Roman" w:hAnsi="Times New Roman" w:cs="Times New Roman"/>
          <w:color w:val="000000"/>
          <w:spacing w:val="1"/>
          <w:sz w:val="18"/>
          <w:szCs w:val="18"/>
        </w:rPr>
      </w:pPr>
      <w:r>
        <w:rPr>
          <w:rFonts w:ascii="Times New Roman" w:hAnsi="Times New Roman" w:cs="Times New Roman"/>
          <w:color w:val="000000"/>
          <w:spacing w:val="1"/>
          <w:sz w:val="24"/>
          <w:szCs w:val="24"/>
        </w:rPr>
        <w:t xml:space="preserve">                                                  </w:t>
      </w:r>
      <w:r w:rsidRPr="001B0192">
        <w:rPr>
          <w:rFonts w:ascii="Times New Roman" w:hAnsi="Times New Roman" w:cs="Times New Roman"/>
          <w:color w:val="000000"/>
          <w:spacing w:val="1"/>
          <w:sz w:val="18"/>
          <w:szCs w:val="18"/>
        </w:rPr>
        <w:t>(указываются реквизиты документ</w:t>
      </w:r>
      <w:r>
        <w:rPr>
          <w:rFonts w:ascii="Times New Roman" w:hAnsi="Times New Roman" w:cs="Times New Roman"/>
          <w:color w:val="000000"/>
          <w:spacing w:val="1"/>
          <w:sz w:val="18"/>
          <w:szCs w:val="18"/>
        </w:rPr>
        <w:t>а, дающего право действовать от</w:t>
      </w:r>
    </w:p>
    <w:p w14:paraId="32F2CB78" w14:textId="77777777" w:rsidR="001B0192" w:rsidRDefault="001B0192" w:rsidP="001B0192">
      <w:pPr>
        <w:spacing w:after="0" w:line="240" w:lineRule="auto"/>
        <w:ind w:firstLine="567"/>
        <w:jc w:val="both"/>
        <w:rPr>
          <w:rFonts w:ascii="Times New Roman" w:hAnsi="Times New Roman" w:cs="Times New Roman"/>
          <w:color w:val="000000"/>
          <w:spacing w:val="1"/>
          <w:sz w:val="18"/>
          <w:szCs w:val="18"/>
        </w:rPr>
      </w:pPr>
      <w:r>
        <w:rPr>
          <w:rFonts w:ascii="Times New Roman" w:hAnsi="Times New Roman" w:cs="Times New Roman"/>
          <w:color w:val="000000"/>
          <w:spacing w:val="1"/>
          <w:sz w:val="18"/>
          <w:szCs w:val="18"/>
        </w:rPr>
        <w:t xml:space="preserve">                                                                                                              </w:t>
      </w:r>
      <w:r w:rsidRPr="001B0192">
        <w:rPr>
          <w:rFonts w:ascii="Times New Roman" w:hAnsi="Times New Roman" w:cs="Times New Roman"/>
          <w:color w:val="000000"/>
          <w:spacing w:val="1"/>
          <w:sz w:val="18"/>
          <w:szCs w:val="18"/>
        </w:rPr>
        <w:t>имени Заявителя)</w:t>
      </w:r>
    </w:p>
    <w:p w14:paraId="277488BF" w14:textId="77777777" w:rsidR="001B0192" w:rsidRDefault="001B0192" w:rsidP="001B0192">
      <w:pPr>
        <w:spacing w:after="0" w:line="240" w:lineRule="auto"/>
        <w:ind w:firstLine="567"/>
        <w:jc w:val="both"/>
        <w:rPr>
          <w:rFonts w:ascii="Times New Roman" w:hAnsi="Times New Roman" w:cs="Times New Roman"/>
          <w:color w:val="000000"/>
          <w:spacing w:val="1"/>
          <w:sz w:val="24"/>
          <w:szCs w:val="24"/>
        </w:rPr>
      </w:pPr>
      <w:r>
        <w:rPr>
          <w:rFonts w:ascii="Times New Roman" w:hAnsi="Times New Roman" w:cs="Times New Roman"/>
          <w:color w:val="000000"/>
          <w:spacing w:val="1"/>
          <w:sz w:val="24"/>
          <w:szCs w:val="24"/>
        </w:rPr>
        <w:t xml:space="preserve">заявляет о согласии участвовать в конкурсе </w:t>
      </w:r>
      <w:r w:rsidR="004251F2">
        <w:rPr>
          <w:rFonts w:ascii="Times New Roman" w:hAnsi="Times New Roman" w:cs="Times New Roman"/>
          <w:color w:val="000000"/>
          <w:spacing w:val="1"/>
          <w:sz w:val="24"/>
          <w:szCs w:val="24"/>
        </w:rPr>
        <w:t xml:space="preserve">в электронной форме </w:t>
      </w:r>
      <w:r>
        <w:rPr>
          <w:rFonts w:ascii="Times New Roman" w:hAnsi="Times New Roman" w:cs="Times New Roman"/>
          <w:color w:val="000000"/>
          <w:spacing w:val="1"/>
          <w:sz w:val="24"/>
          <w:szCs w:val="24"/>
        </w:rPr>
        <w:t>на условиях, установленных в конкурсной документации, и направляет настоящую Заявку.</w:t>
      </w:r>
    </w:p>
    <w:p w14:paraId="3CAECC2C" w14:textId="77777777" w:rsidR="001B0192" w:rsidRDefault="001B0192" w:rsidP="001B0192">
      <w:pPr>
        <w:spacing w:after="0" w:line="240" w:lineRule="auto"/>
        <w:ind w:firstLine="567"/>
        <w:jc w:val="both"/>
        <w:rPr>
          <w:rFonts w:ascii="Times New Roman" w:hAnsi="Times New Roman" w:cs="Times New Roman"/>
          <w:color w:val="000000"/>
          <w:spacing w:val="1"/>
          <w:sz w:val="24"/>
          <w:szCs w:val="24"/>
        </w:rPr>
      </w:pPr>
      <w:r>
        <w:rPr>
          <w:rFonts w:ascii="Times New Roman" w:hAnsi="Times New Roman" w:cs="Times New Roman"/>
          <w:color w:val="000000"/>
          <w:spacing w:val="1"/>
          <w:sz w:val="24"/>
          <w:szCs w:val="24"/>
        </w:rPr>
        <w:t>2. Настоящей Заявкой _____________________________________________________</w:t>
      </w:r>
    </w:p>
    <w:p w14:paraId="18DB8416" w14:textId="77777777" w:rsidR="00585533" w:rsidRDefault="001B0192" w:rsidP="00585533">
      <w:pPr>
        <w:spacing w:after="0" w:line="240" w:lineRule="auto"/>
        <w:ind w:firstLine="2835"/>
        <w:jc w:val="center"/>
        <w:rPr>
          <w:rFonts w:ascii="Times New Roman" w:hAnsi="Times New Roman" w:cs="Times New Roman"/>
          <w:color w:val="000000"/>
          <w:spacing w:val="1"/>
          <w:sz w:val="18"/>
          <w:szCs w:val="18"/>
        </w:rPr>
      </w:pPr>
      <w:r w:rsidRPr="001B0192">
        <w:rPr>
          <w:rFonts w:ascii="Times New Roman" w:hAnsi="Times New Roman" w:cs="Times New Roman"/>
          <w:color w:val="000000"/>
          <w:spacing w:val="1"/>
          <w:sz w:val="18"/>
          <w:szCs w:val="18"/>
        </w:rPr>
        <w:t>(</w:t>
      </w:r>
      <w:r>
        <w:rPr>
          <w:rFonts w:ascii="Times New Roman" w:hAnsi="Times New Roman" w:cs="Times New Roman"/>
          <w:color w:val="000000"/>
          <w:spacing w:val="1"/>
          <w:sz w:val="18"/>
          <w:szCs w:val="18"/>
        </w:rPr>
        <w:t xml:space="preserve">наименование юридического лица; фамилия, имя, отчество </w:t>
      </w:r>
      <w:r w:rsidR="00585533">
        <w:rPr>
          <w:rFonts w:ascii="Times New Roman" w:hAnsi="Times New Roman" w:cs="Times New Roman"/>
          <w:color w:val="000000"/>
          <w:spacing w:val="1"/>
          <w:sz w:val="18"/>
          <w:szCs w:val="18"/>
        </w:rPr>
        <w:t>индивидуального</w:t>
      </w:r>
    </w:p>
    <w:p w14:paraId="3866FA23" w14:textId="77777777" w:rsidR="001B0192" w:rsidRDefault="001B0192" w:rsidP="00585533">
      <w:pPr>
        <w:spacing w:after="0" w:line="240" w:lineRule="auto"/>
        <w:ind w:firstLine="2835"/>
        <w:jc w:val="center"/>
        <w:rPr>
          <w:rFonts w:ascii="Times New Roman" w:hAnsi="Times New Roman" w:cs="Times New Roman"/>
          <w:color w:val="000000"/>
          <w:spacing w:val="1"/>
          <w:sz w:val="18"/>
          <w:szCs w:val="18"/>
        </w:rPr>
      </w:pPr>
      <w:r>
        <w:rPr>
          <w:rFonts w:ascii="Times New Roman" w:hAnsi="Times New Roman" w:cs="Times New Roman"/>
          <w:color w:val="000000"/>
          <w:spacing w:val="1"/>
          <w:sz w:val="18"/>
          <w:szCs w:val="18"/>
        </w:rPr>
        <w:t>предпринимателя</w:t>
      </w:r>
      <w:r w:rsidRPr="001B0192">
        <w:rPr>
          <w:rFonts w:ascii="Times New Roman" w:hAnsi="Times New Roman" w:cs="Times New Roman"/>
          <w:color w:val="000000"/>
          <w:spacing w:val="1"/>
          <w:sz w:val="18"/>
          <w:szCs w:val="18"/>
        </w:rPr>
        <w:t>)</w:t>
      </w:r>
    </w:p>
    <w:p w14:paraId="6196E8C1" w14:textId="77777777" w:rsidR="00585533" w:rsidRPr="00585533" w:rsidRDefault="00585533" w:rsidP="001B0192">
      <w:pPr>
        <w:spacing w:after="0" w:line="240" w:lineRule="auto"/>
        <w:ind w:firstLine="567"/>
        <w:jc w:val="both"/>
        <w:rPr>
          <w:rFonts w:ascii="Times New Roman" w:hAnsi="Times New Roman" w:cs="Times New Roman"/>
          <w:color w:val="000000"/>
          <w:spacing w:val="1"/>
          <w:sz w:val="24"/>
          <w:szCs w:val="24"/>
        </w:rPr>
      </w:pPr>
    </w:p>
    <w:p w14:paraId="756C1E5C" w14:textId="77777777" w:rsidR="001B0192" w:rsidRDefault="001B0192" w:rsidP="001B0192">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гарантирует выполнение условий Конкурсной документации.</w:t>
      </w:r>
    </w:p>
    <w:p w14:paraId="4FD59EFD" w14:textId="77777777" w:rsidR="00585533" w:rsidRDefault="00585533" w:rsidP="001B0192">
      <w:pPr>
        <w:spacing w:after="0" w:line="240" w:lineRule="auto"/>
        <w:ind w:firstLine="567"/>
        <w:jc w:val="both"/>
        <w:rPr>
          <w:rFonts w:ascii="Times New Roman" w:hAnsi="Times New Roman" w:cs="Times New Roman"/>
          <w:sz w:val="24"/>
          <w:szCs w:val="24"/>
        </w:rPr>
      </w:pPr>
    </w:p>
    <w:p w14:paraId="51413B95" w14:textId="77777777" w:rsidR="00585533" w:rsidRDefault="00585533" w:rsidP="001B0192">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lastRenderedPageBreak/>
        <w:t>3. Настоящей Заявкой подтверждаем, что ____________________________________</w:t>
      </w:r>
    </w:p>
    <w:p w14:paraId="4E979DA4" w14:textId="77777777" w:rsidR="00585533" w:rsidRDefault="00585533" w:rsidP="00585533">
      <w:pPr>
        <w:spacing w:after="0" w:line="240" w:lineRule="auto"/>
        <w:ind w:firstLine="4678"/>
        <w:jc w:val="center"/>
        <w:rPr>
          <w:rFonts w:ascii="Times New Roman" w:hAnsi="Times New Roman" w:cs="Times New Roman"/>
          <w:color w:val="000000"/>
          <w:spacing w:val="1"/>
          <w:sz w:val="18"/>
          <w:szCs w:val="18"/>
        </w:rPr>
      </w:pPr>
      <w:r w:rsidRPr="001B0192">
        <w:rPr>
          <w:rFonts w:ascii="Times New Roman" w:hAnsi="Times New Roman" w:cs="Times New Roman"/>
          <w:color w:val="000000"/>
          <w:spacing w:val="1"/>
          <w:sz w:val="18"/>
          <w:szCs w:val="18"/>
        </w:rPr>
        <w:t>(</w:t>
      </w:r>
      <w:r>
        <w:rPr>
          <w:rFonts w:ascii="Times New Roman" w:hAnsi="Times New Roman" w:cs="Times New Roman"/>
          <w:color w:val="000000"/>
          <w:spacing w:val="1"/>
          <w:sz w:val="18"/>
          <w:szCs w:val="18"/>
        </w:rPr>
        <w:t>наименование юридического лица; фамилия, имя, отчество</w:t>
      </w:r>
    </w:p>
    <w:p w14:paraId="2987869A" w14:textId="77777777" w:rsidR="00585533" w:rsidRDefault="00585533" w:rsidP="00585533">
      <w:pPr>
        <w:spacing w:after="0" w:line="240" w:lineRule="auto"/>
        <w:ind w:firstLine="4820"/>
        <w:jc w:val="center"/>
        <w:rPr>
          <w:rFonts w:ascii="Times New Roman" w:hAnsi="Times New Roman" w:cs="Times New Roman"/>
          <w:color w:val="000000"/>
          <w:spacing w:val="1"/>
          <w:sz w:val="18"/>
          <w:szCs w:val="18"/>
        </w:rPr>
      </w:pPr>
      <w:r>
        <w:rPr>
          <w:rFonts w:ascii="Times New Roman" w:hAnsi="Times New Roman" w:cs="Times New Roman"/>
          <w:color w:val="000000"/>
          <w:spacing w:val="1"/>
          <w:sz w:val="18"/>
          <w:szCs w:val="18"/>
        </w:rPr>
        <w:t>индивидуального предпринимателя</w:t>
      </w:r>
      <w:r w:rsidRPr="001B0192">
        <w:rPr>
          <w:rFonts w:ascii="Times New Roman" w:hAnsi="Times New Roman" w:cs="Times New Roman"/>
          <w:color w:val="000000"/>
          <w:spacing w:val="1"/>
          <w:sz w:val="18"/>
          <w:szCs w:val="18"/>
        </w:rPr>
        <w:t>)</w:t>
      </w:r>
    </w:p>
    <w:p w14:paraId="4F439C9C" w14:textId="77777777" w:rsidR="00585533" w:rsidRDefault="00585533" w:rsidP="001B0192">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соответствует требованиям, предъявляемым к участникам открытого конкурса в электронной форме, в том числе:</w:t>
      </w:r>
    </w:p>
    <w:p w14:paraId="6FDBDE44" w14:textId="77777777" w:rsidR="00585533" w:rsidRDefault="00585533" w:rsidP="00585533">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1) в отношении Заявителя не проводится </w:t>
      </w:r>
      <w:r w:rsidRPr="00585533">
        <w:rPr>
          <w:rFonts w:ascii="Times New Roman" w:hAnsi="Times New Roman" w:cs="Times New Roman"/>
          <w:sz w:val="24"/>
          <w:szCs w:val="24"/>
        </w:rPr>
        <w:t>процедура ликвидации</w:t>
      </w:r>
      <w:r w:rsidRPr="00585533">
        <w:rPr>
          <w:rFonts w:ascii="Times New Roman" w:hAnsi="Times New Roman" w:cs="Times New Roman"/>
          <w:sz w:val="18"/>
          <w:szCs w:val="18"/>
        </w:rPr>
        <w:t xml:space="preserve"> (</w:t>
      </w:r>
      <w:r w:rsidRPr="00585533">
        <w:rPr>
          <w:rFonts w:ascii="Times New Roman" w:hAnsi="Times New Roman" w:cs="Times New Roman"/>
          <w:i/>
          <w:sz w:val="18"/>
          <w:szCs w:val="18"/>
          <w:u w:val="single"/>
        </w:rPr>
        <w:t>для юридических лиц</w:t>
      </w:r>
      <w:r w:rsidRPr="00585533">
        <w:rPr>
          <w:rFonts w:ascii="Times New Roman" w:hAnsi="Times New Roman" w:cs="Times New Roman"/>
          <w:sz w:val="18"/>
          <w:szCs w:val="18"/>
        </w:rPr>
        <w:t>)</w:t>
      </w:r>
      <w:r>
        <w:rPr>
          <w:rFonts w:ascii="Times New Roman" w:hAnsi="Times New Roman" w:cs="Times New Roman"/>
          <w:sz w:val="24"/>
          <w:szCs w:val="24"/>
        </w:rPr>
        <w:t xml:space="preserve"> или отсутствует решение о прекращении физическим лицом деятельности в качестве индивидуального предпринимателя </w:t>
      </w:r>
      <w:r w:rsidRPr="00585533">
        <w:rPr>
          <w:rFonts w:ascii="Times New Roman" w:hAnsi="Times New Roman" w:cs="Times New Roman"/>
          <w:sz w:val="18"/>
          <w:szCs w:val="18"/>
          <w:u w:val="single"/>
        </w:rPr>
        <w:t>(</w:t>
      </w:r>
      <w:proofErr w:type="gramStart"/>
      <w:r w:rsidRPr="00585533">
        <w:rPr>
          <w:rFonts w:ascii="Times New Roman" w:hAnsi="Times New Roman" w:cs="Times New Roman"/>
          <w:sz w:val="18"/>
          <w:szCs w:val="18"/>
          <w:u w:val="single"/>
        </w:rPr>
        <w:t>для индивидуальный предпринимателей</w:t>
      </w:r>
      <w:proofErr w:type="gramEnd"/>
      <w:r w:rsidRPr="00585533">
        <w:rPr>
          <w:rFonts w:ascii="Times New Roman" w:hAnsi="Times New Roman" w:cs="Times New Roman"/>
          <w:sz w:val="18"/>
          <w:szCs w:val="18"/>
          <w:u w:val="single"/>
        </w:rPr>
        <w:t>)</w:t>
      </w:r>
      <w:r>
        <w:rPr>
          <w:rFonts w:ascii="Times New Roman" w:hAnsi="Times New Roman" w:cs="Times New Roman"/>
          <w:sz w:val="24"/>
          <w:szCs w:val="24"/>
        </w:rPr>
        <w:t>;</w:t>
      </w:r>
    </w:p>
    <w:p w14:paraId="60EACF7C" w14:textId="77777777" w:rsidR="00585533" w:rsidRDefault="00585533" w:rsidP="00585533">
      <w:pPr>
        <w:pStyle w:val="ConsPlusNonformat"/>
        <w:widowControl/>
        <w:ind w:firstLine="567"/>
        <w:jc w:val="both"/>
        <w:rPr>
          <w:rFonts w:ascii="Times New Roman" w:hAnsi="Times New Roman" w:cs="Times New Roman"/>
          <w:sz w:val="24"/>
          <w:szCs w:val="24"/>
        </w:rPr>
      </w:pPr>
      <w:r>
        <w:rPr>
          <w:rFonts w:ascii="Times New Roman" w:hAnsi="Times New Roman" w:cs="Times New Roman"/>
          <w:sz w:val="24"/>
          <w:szCs w:val="24"/>
        </w:rPr>
        <w:t>2) в отношении Заявителя отсутствует возбужденное производство по делу о несостоятельности (банкротстве) в соответствии с законодательством Российской Федерации о несостоятельности (банкротстве);</w:t>
      </w:r>
    </w:p>
    <w:p w14:paraId="2B26C0C2" w14:textId="77777777" w:rsidR="00585533" w:rsidRPr="00B833D4" w:rsidRDefault="00585533" w:rsidP="00585533">
      <w:pPr>
        <w:pStyle w:val="ConsPlusNonformat"/>
        <w:widowControl/>
        <w:ind w:firstLine="567"/>
        <w:jc w:val="both"/>
        <w:rPr>
          <w:rFonts w:ascii="Times New Roman" w:hAnsi="Times New Roman" w:cs="Times New Roman"/>
          <w:color w:val="000000" w:themeColor="text1"/>
          <w:sz w:val="24"/>
          <w:szCs w:val="24"/>
        </w:rPr>
      </w:pPr>
      <w:r>
        <w:rPr>
          <w:rFonts w:ascii="Times New Roman" w:hAnsi="Times New Roman" w:cs="Times New Roman"/>
          <w:sz w:val="24"/>
          <w:szCs w:val="24"/>
        </w:rPr>
        <w:t xml:space="preserve">в) </w:t>
      </w:r>
      <w:r w:rsidR="00B61DE9">
        <w:rPr>
          <w:rFonts w:ascii="Times New Roman" w:hAnsi="Times New Roman" w:cs="Times New Roman"/>
          <w:sz w:val="24"/>
          <w:szCs w:val="24"/>
        </w:rPr>
        <w:t>деятельность Заявителя</w:t>
      </w:r>
      <w:r>
        <w:rPr>
          <w:rFonts w:ascii="Times New Roman" w:hAnsi="Times New Roman" w:cs="Times New Roman"/>
          <w:sz w:val="24"/>
          <w:szCs w:val="24"/>
        </w:rPr>
        <w:t xml:space="preserve"> </w:t>
      </w:r>
      <w:r w:rsidR="00B61DE9">
        <w:rPr>
          <w:rFonts w:ascii="Times New Roman" w:hAnsi="Times New Roman" w:cs="Times New Roman"/>
          <w:sz w:val="24"/>
          <w:szCs w:val="24"/>
        </w:rPr>
        <w:t xml:space="preserve">не приостановлена </w:t>
      </w:r>
      <w:r>
        <w:rPr>
          <w:rFonts w:ascii="Times New Roman" w:hAnsi="Times New Roman" w:cs="Times New Roman"/>
          <w:sz w:val="24"/>
          <w:szCs w:val="24"/>
        </w:rPr>
        <w:t>в порядке, установленном Кодексом российской Федерации об административных</w:t>
      </w:r>
      <w:r w:rsidRPr="00B833D4">
        <w:rPr>
          <w:rFonts w:ascii="Times New Roman" w:hAnsi="Times New Roman" w:cs="Times New Roman"/>
          <w:color w:val="000000" w:themeColor="text1"/>
          <w:sz w:val="24"/>
          <w:szCs w:val="24"/>
        </w:rPr>
        <w:t xml:space="preserve"> правонарушениях;</w:t>
      </w:r>
    </w:p>
    <w:p w14:paraId="08BD9DDC" w14:textId="77777777" w:rsidR="00585533" w:rsidRPr="00261182" w:rsidRDefault="00585533" w:rsidP="00B61DE9">
      <w:pPr>
        <w:pStyle w:val="ConsPlusNonformat"/>
        <w:widowControl/>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w:t>
      </w:r>
      <w:r w:rsidRPr="00B833D4">
        <w:rPr>
          <w:rFonts w:ascii="Times New Roman" w:hAnsi="Times New Roman" w:cs="Times New Roman"/>
          <w:color w:val="000000" w:themeColor="text1"/>
          <w:sz w:val="24"/>
          <w:szCs w:val="24"/>
        </w:rPr>
        <w:t xml:space="preserve"> </w:t>
      </w:r>
      <w:r w:rsidR="00B61DE9">
        <w:rPr>
          <w:rFonts w:ascii="Times New Roman" w:hAnsi="Times New Roman" w:cs="Times New Roman"/>
          <w:color w:val="000000" w:themeColor="text1"/>
          <w:sz w:val="24"/>
          <w:szCs w:val="24"/>
        </w:rPr>
        <w:t xml:space="preserve">Заявитель не зарегистрирован </w:t>
      </w:r>
      <w:r w:rsidRPr="00B833D4">
        <w:rPr>
          <w:rFonts w:ascii="Times New Roman" w:hAnsi="Times New Roman" w:cs="Times New Roman"/>
          <w:color w:val="000000" w:themeColor="text1"/>
          <w:sz w:val="24"/>
          <w:szCs w:val="24"/>
        </w:rPr>
        <w:t xml:space="preserve">в государстве или на территории, которые </w:t>
      </w:r>
      <w:r w:rsidRPr="00261182">
        <w:rPr>
          <w:rFonts w:ascii="Times New Roman" w:hAnsi="Times New Roman" w:cs="Times New Roman"/>
          <w:color w:val="000000" w:themeColor="text1"/>
          <w:sz w:val="24"/>
          <w:szCs w:val="24"/>
        </w:rPr>
        <w:t>предоставляют льготный налоговый режим налогообложения и не предусматривают раскрытия и предоставления информации при проведении финансовых операций (офшорные зоны), перечень которых утверждается Министерством финансов Российской</w:t>
      </w:r>
      <w:r w:rsidR="00B61DE9">
        <w:rPr>
          <w:rFonts w:ascii="Times New Roman" w:hAnsi="Times New Roman" w:cs="Times New Roman"/>
          <w:color w:val="000000" w:themeColor="text1"/>
          <w:sz w:val="24"/>
          <w:szCs w:val="24"/>
        </w:rPr>
        <w:t xml:space="preserve"> Федерации </w:t>
      </w:r>
      <w:r w:rsidR="00B61DE9" w:rsidRPr="00585533">
        <w:rPr>
          <w:rFonts w:ascii="Times New Roman" w:hAnsi="Times New Roman" w:cs="Times New Roman"/>
          <w:sz w:val="18"/>
          <w:szCs w:val="18"/>
        </w:rPr>
        <w:t>(</w:t>
      </w:r>
      <w:r w:rsidR="00B61DE9" w:rsidRPr="00585533">
        <w:rPr>
          <w:rFonts w:ascii="Times New Roman" w:hAnsi="Times New Roman" w:cs="Times New Roman"/>
          <w:i/>
          <w:sz w:val="18"/>
          <w:szCs w:val="18"/>
          <w:u w:val="single"/>
        </w:rPr>
        <w:t>для юридических лиц</w:t>
      </w:r>
      <w:r w:rsidR="00B61DE9" w:rsidRPr="00585533">
        <w:rPr>
          <w:rFonts w:ascii="Times New Roman" w:hAnsi="Times New Roman" w:cs="Times New Roman"/>
          <w:sz w:val="18"/>
          <w:szCs w:val="18"/>
        </w:rPr>
        <w:t>)</w:t>
      </w:r>
      <w:r w:rsidR="00B61DE9" w:rsidRPr="00B61DE9">
        <w:rPr>
          <w:rFonts w:ascii="Times New Roman" w:hAnsi="Times New Roman" w:cs="Times New Roman"/>
          <w:sz w:val="18"/>
          <w:szCs w:val="18"/>
        </w:rPr>
        <w:t>.</w:t>
      </w:r>
    </w:p>
    <w:p w14:paraId="6D5DAA0E" w14:textId="77777777" w:rsidR="00585533" w:rsidRDefault="00585533" w:rsidP="001B0192">
      <w:pPr>
        <w:spacing w:after="0" w:line="240" w:lineRule="auto"/>
        <w:ind w:firstLine="567"/>
        <w:jc w:val="both"/>
        <w:rPr>
          <w:rFonts w:ascii="Times New Roman" w:hAnsi="Times New Roman" w:cs="Times New Roman"/>
          <w:sz w:val="24"/>
          <w:szCs w:val="24"/>
        </w:rPr>
      </w:pPr>
    </w:p>
    <w:p w14:paraId="3D51D093" w14:textId="77777777" w:rsidR="00C5087C" w:rsidRPr="00C5087C" w:rsidRDefault="00B61DE9" w:rsidP="00C5087C">
      <w:pPr>
        <w:spacing w:after="0" w:line="240" w:lineRule="auto"/>
        <w:ind w:firstLine="567"/>
        <w:jc w:val="both"/>
        <w:rPr>
          <w:rFonts w:ascii="Times New Roman" w:hAnsi="Times New Roman" w:cs="Times New Roman"/>
          <w:sz w:val="24"/>
          <w:szCs w:val="24"/>
        </w:rPr>
      </w:pPr>
      <w:r w:rsidRPr="00C5087C">
        <w:rPr>
          <w:rFonts w:ascii="Times New Roman" w:hAnsi="Times New Roman" w:cs="Times New Roman"/>
          <w:sz w:val="24"/>
          <w:szCs w:val="24"/>
        </w:rPr>
        <w:t>4. В настоящей Заяв</w:t>
      </w:r>
      <w:r w:rsidR="00C5087C" w:rsidRPr="00C5087C">
        <w:rPr>
          <w:rFonts w:ascii="Times New Roman" w:hAnsi="Times New Roman" w:cs="Times New Roman"/>
          <w:sz w:val="24"/>
          <w:szCs w:val="24"/>
        </w:rPr>
        <w:t>ке сообщаем следующие сведения:</w:t>
      </w:r>
    </w:p>
    <w:p w14:paraId="06BB6A0D" w14:textId="77777777" w:rsidR="00C5087C" w:rsidRPr="00C5087C" w:rsidRDefault="00C5087C" w:rsidP="00C5087C">
      <w:pPr>
        <w:spacing w:after="0" w:line="240" w:lineRule="auto"/>
        <w:ind w:firstLine="567"/>
        <w:jc w:val="both"/>
        <w:rPr>
          <w:rFonts w:ascii="Times New Roman" w:hAnsi="Times New Roman" w:cs="Times New Roman"/>
          <w:sz w:val="24"/>
          <w:szCs w:val="24"/>
        </w:rPr>
      </w:pPr>
    </w:p>
    <w:p w14:paraId="5EE0359C" w14:textId="77777777" w:rsidR="00C5087C" w:rsidRPr="00C5087C" w:rsidRDefault="00C5087C" w:rsidP="00C5087C">
      <w:pPr>
        <w:spacing w:after="0" w:line="240" w:lineRule="auto"/>
        <w:ind w:firstLine="567"/>
        <w:jc w:val="both"/>
        <w:rPr>
          <w:rFonts w:ascii="Times New Roman" w:hAnsi="Times New Roman" w:cs="Times New Roman"/>
          <w:sz w:val="24"/>
          <w:szCs w:val="24"/>
        </w:rPr>
      </w:pPr>
      <w:r w:rsidRPr="00C5087C">
        <w:rPr>
          <w:rFonts w:ascii="Times New Roman" w:hAnsi="Times New Roman" w:cs="Times New Roman"/>
          <w:sz w:val="24"/>
          <w:szCs w:val="24"/>
        </w:rPr>
        <w:t xml:space="preserve"> - сведения о лицах, которые имеют право прямо или косвенно распоряжаться (в том числе на основании договора доверительного управления имуществом, договора простого товарищества, договора поручения или в результате других сделок либо по иным основаниям) более чем пятьюдесятью процентами общего количества голосов, приходящихся на голосующие акции (доли), составляющие уставный капитал хозяйственного общества, либо более чем пятьюдесятью процентами общего количества голосов общего числа членов кооператива или участников хозяйственного товарищества:</w:t>
      </w:r>
    </w:p>
    <w:p w14:paraId="5A75870C" w14:textId="77777777" w:rsidR="00C5087C" w:rsidRPr="00C5087C" w:rsidRDefault="00C5087C" w:rsidP="00C5087C">
      <w:pPr>
        <w:pStyle w:val="a3"/>
        <w:ind w:firstLine="0"/>
        <w:jc w:val="right"/>
        <w:rPr>
          <w:szCs w:val="24"/>
        </w:rPr>
      </w:pPr>
      <w:r w:rsidRPr="00C5087C">
        <w:rPr>
          <w:szCs w:val="24"/>
        </w:rPr>
        <w:t>___________________________________________________________________________.</w:t>
      </w:r>
    </w:p>
    <w:p w14:paraId="69CACE58" w14:textId="77777777" w:rsidR="00C5087C" w:rsidRPr="00C5087C" w:rsidRDefault="00C5087C" w:rsidP="00C5087C">
      <w:pPr>
        <w:pStyle w:val="a3"/>
        <w:rPr>
          <w:sz w:val="18"/>
          <w:szCs w:val="18"/>
        </w:rPr>
      </w:pPr>
      <w:bookmarkStart w:id="1" w:name="anchor1012"/>
      <w:bookmarkStart w:id="2" w:name="anchor1013"/>
      <w:bookmarkEnd w:id="1"/>
      <w:bookmarkEnd w:id="2"/>
      <w:r w:rsidRPr="00C5087C">
        <w:rPr>
          <w:i/>
          <w:sz w:val="18"/>
          <w:szCs w:val="18"/>
          <w:u w:val="single"/>
        </w:rPr>
        <w:t>(для юридических лиц)</w:t>
      </w:r>
      <w:r w:rsidRPr="00C5087C">
        <w:rPr>
          <w:sz w:val="18"/>
          <w:szCs w:val="18"/>
        </w:rPr>
        <w:t xml:space="preserve"> – полное и сокращенное наименования (последнее – при наличии), основной государственный регистрационный номер записи в Едином государственном реестре юридических лиц (для иностранного юридического лица </w:t>
      </w:r>
      <w:r>
        <w:rPr>
          <w:sz w:val="18"/>
          <w:szCs w:val="18"/>
        </w:rPr>
        <w:t>–</w:t>
      </w:r>
      <w:r w:rsidRPr="00C5087C">
        <w:rPr>
          <w:sz w:val="18"/>
          <w:szCs w:val="18"/>
        </w:rPr>
        <w:t xml:space="preserve"> регистрационный номер, присвоенный данному юридическому лицу в стране регистрации (инкорпорации), или его аналог), идентификационный номер налогоплательщика (для иностранного юридического лица – код налогоплательщика, присвоенный данному юридическому лицу в стране регистрации (инкорпорации), или его аналог и (или) идентификационный номер налогоплательщика, присвоенный налоговым органом Российской Федерации);</w:t>
      </w:r>
    </w:p>
    <w:p w14:paraId="245AF0E5" w14:textId="77777777" w:rsidR="00C5087C" w:rsidRPr="00C5087C" w:rsidRDefault="00C5087C" w:rsidP="00C5087C">
      <w:pPr>
        <w:pStyle w:val="a3"/>
        <w:rPr>
          <w:sz w:val="18"/>
          <w:szCs w:val="18"/>
        </w:rPr>
      </w:pPr>
      <w:bookmarkStart w:id="3" w:name="anchor1014"/>
      <w:bookmarkEnd w:id="3"/>
      <w:r w:rsidRPr="00C5087C">
        <w:rPr>
          <w:i/>
          <w:sz w:val="18"/>
          <w:szCs w:val="18"/>
          <w:u w:val="single"/>
        </w:rPr>
        <w:t>(для индивидуальных предпринимателей)</w:t>
      </w:r>
      <w:r w:rsidRPr="00C5087C">
        <w:rPr>
          <w:sz w:val="18"/>
          <w:szCs w:val="18"/>
        </w:rPr>
        <w:t xml:space="preserve"> – фамилия, имя, отчество (при наличии), основной государственный регистрационный номер записи в Едином государственном реестре индивидуальных предпринимателей, идентифика</w:t>
      </w:r>
      <w:r>
        <w:rPr>
          <w:sz w:val="18"/>
          <w:szCs w:val="18"/>
        </w:rPr>
        <w:t>ционный номер налогоплательщика.</w:t>
      </w:r>
    </w:p>
    <w:p w14:paraId="4FD83C62" w14:textId="77777777" w:rsidR="00C5087C" w:rsidRPr="00C5087C" w:rsidRDefault="00C5087C" w:rsidP="00C5087C">
      <w:pPr>
        <w:pStyle w:val="a3"/>
        <w:rPr>
          <w:sz w:val="18"/>
          <w:szCs w:val="18"/>
        </w:rPr>
      </w:pPr>
      <w:bookmarkStart w:id="4" w:name="anchor1015"/>
      <w:bookmarkStart w:id="5" w:name="anchor1016"/>
      <w:bookmarkEnd w:id="4"/>
      <w:bookmarkEnd w:id="5"/>
      <w:r>
        <w:rPr>
          <w:sz w:val="18"/>
          <w:szCs w:val="18"/>
        </w:rPr>
        <w:t>Ин</w:t>
      </w:r>
      <w:r w:rsidRPr="00C5087C">
        <w:rPr>
          <w:sz w:val="18"/>
          <w:szCs w:val="18"/>
        </w:rPr>
        <w:t>формация о документах, на основании которых лицо имеет право прямо или косвенно распоряжаться более чем пятьюдесятью процентами общего количества голосов, приходящихся на голосующие акции (доли), составляющие уставный капитал хозяйственного общества, либо более чем пятьюдесятью процентами общего количества голосов общего числа членов кооператива или участников хозяйственного товарищества (вид,</w:t>
      </w:r>
      <w:r>
        <w:rPr>
          <w:sz w:val="18"/>
          <w:szCs w:val="18"/>
        </w:rPr>
        <w:t xml:space="preserve"> дата и номер документа).</w:t>
      </w:r>
    </w:p>
    <w:p w14:paraId="35916879" w14:textId="77777777" w:rsidR="00C5087C" w:rsidRPr="00C5087C" w:rsidRDefault="00C5087C" w:rsidP="00C5087C">
      <w:pPr>
        <w:pStyle w:val="a3"/>
        <w:rPr>
          <w:sz w:val="18"/>
          <w:szCs w:val="18"/>
        </w:rPr>
      </w:pPr>
      <w:bookmarkStart w:id="6" w:name="anchor1017"/>
      <w:bookmarkEnd w:id="6"/>
      <w:r>
        <w:rPr>
          <w:sz w:val="18"/>
          <w:szCs w:val="18"/>
        </w:rPr>
        <w:t>В</w:t>
      </w:r>
      <w:r w:rsidRPr="00C5087C">
        <w:rPr>
          <w:sz w:val="18"/>
          <w:szCs w:val="18"/>
        </w:rPr>
        <w:t xml:space="preserve"> случае отсутствия </w:t>
      </w:r>
      <w:r>
        <w:rPr>
          <w:sz w:val="18"/>
          <w:szCs w:val="18"/>
        </w:rPr>
        <w:t>таких лиц необходимо указывать «указанные лица отсутствуют»</w:t>
      </w:r>
      <w:r w:rsidRPr="00C5087C">
        <w:rPr>
          <w:sz w:val="18"/>
          <w:szCs w:val="18"/>
        </w:rPr>
        <w:t>, в случае отсутствия таких</w:t>
      </w:r>
      <w:r>
        <w:rPr>
          <w:sz w:val="18"/>
          <w:szCs w:val="18"/>
        </w:rPr>
        <w:t xml:space="preserve"> сведений необходимо указывать «сведения отсутствуют»</w:t>
      </w:r>
      <w:r w:rsidRPr="00C5087C">
        <w:rPr>
          <w:sz w:val="18"/>
          <w:szCs w:val="18"/>
        </w:rPr>
        <w:t>)</w:t>
      </w:r>
    </w:p>
    <w:p w14:paraId="2661C0E0" w14:textId="77777777" w:rsidR="00C5087C" w:rsidRPr="00C5087C" w:rsidRDefault="00C5087C" w:rsidP="00C5087C">
      <w:pPr>
        <w:pStyle w:val="a3"/>
        <w:rPr>
          <w:szCs w:val="24"/>
        </w:rPr>
      </w:pPr>
    </w:p>
    <w:p w14:paraId="0F311FD4" w14:textId="77777777" w:rsidR="00C5087C" w:rsidRPr="00C5087C" w:rsidRDefault="00C5087C" w:rsidP="00C5087C">
      <w:pPr>
        <w:pStyle w:val="a3"/>
        <w:rPr>
          <w:szCs w:val="24"/>
        </w:rPr>
      </w:pPr>
      <w:bookmarkStart w:id="7" w:name="anchor1002"/>
      <w:bookmarkEnd w:id="7"/>
      <w:r>
        <w:rPr>
          <w:szCs w:val="24"/>
        </w:rPr>
        <w:t xml:space="preserve"> - с</w:t>
      </w:r>
      <w:r w:rsidRPr="00C5087C">
        <w:rPr>
          <w:szCs w:val="24"/>
        </w:rPr>
        <w:t>ведения о лицах, которые на основании договора или по иным основаниям получили право или полномочие определять решения, принимаемые заявителем, в том числе определять условия осуществления заявителем предпринимательской деятельности:</w:t>
      </w:r>
    </w:p>
    <w:p w14:paraId="6A9EC24F" w14:textId="77777777" w:rsidR="00C5087C" w:rsidRPr="00C5087C" w:rsidRDefault="00C5087C" w:rsidP="00C5087C">
      <w:pPr>
        <w:pStyle w:val="a3"/>
        <w:ind w:firstLine="0"/>
        <w:jc w:val="right"/>
        <w:rPr>
          <w:szCs w:val="24"/>
        </w:rPr>
      </w:pPr>
      <w:r w:rsidRPr="00C5087C">
        <w:rPr>
          <w:szCs w:val="24"/>
        </w:rPr>
        <w:t>___________________________________________________________________________.</w:t>
      </w:r>
    </w:p>
    <w:p w14:paraId="679136AD" w14:textId="77777777" w:rsidR="00C5087C" w:rsidRPr="00C5087C" w:rsidRDefault="00C5087C" w:rsidP="00C5087C">
      <w:pPr>
        <w:pStyle w:val="a3"/>
        <w:rPr>
          <w:sz w:val="18"/>
          <w:szCs w:val="18"/>
        </w:rPr>
      </w:pPr>
      <w:bookmarkStart w:id="8" w:name="anchor1022"/>
      <w:bookmarkStart w:id="9" w:name="anchor1023"/>
      <w:bookmarkEnd w:id="8"/>
      <w:bookmarkEnd w:id="9"/>
      <w:r w:rsidRPr="00C5087C">
        <w:rPr>
          <w:i/>
          <w:sz w:val="18"/>
          <w:szCs w:val="18"/>
          <w:u w:val="single"/>
        </w:rPr>
        <w:t>(для юридических лиц)</w:t>
      </w:r>
      <w:r w:rsidRPr="00C5087C">
        <w:rPr>
          <w:sz w:val="18"/>
          <w:szCs w:val="18"/>
        </w:rPr>
        <w:t xml:space="preserve"> – полное и сокращенное наименования (последнее – при наличии), основной государственный регистрационный номер записи в Едином государственном реестре юридических лиц (для иностранного юридического лица – регистрационный номер, присвоенный данному юридическому лицу в стране регистрации (инкорпорации), или его аналог), идентификационный номер налогоплательщика (для иностранного юридического лица – код налогоплательщика, присвоенный данному юридическому лицу в стране регистрации (инкорпорации), или его аналог и (или) идентификационный номер налогоплательщика, присвоенный налоговым органом Российской Федерации);</w:t>
      </w:r>
    </w:p>
    <w:p w14:paraId="48EB6CDB" w14:textId="77777777" w:rsidR="00C5087C" w:rsidRPr="00C5087C" w:rsidRDefault="00C5087C" w:rsidP="00C5087C">
      <w:pPr>
        <w:pStyle w:val="a3"/>
        <w:rPr>
          <w:sz w:val="18"/>
          <w:szCs w:val="18"/>
        </w:rPr>
      </w:pPr>
      <w:bookmarkStart w:id="10" w:name="anchor1024"/>
      <w:bookmarkEnd w:id="10"/>
      <w:r w:rsidRPr="00C5087C">
        <w:rPr>
          <w:i/>
          <w:sz w:val="18"/>
          <w:szCs w:val="18"/>
          <w:u w:val="single"/>
        </w:rPr>
        <w:t>(для индивидуальных предпринимателей)</w:t>
      </w:r>
      <w:r w:rsidRPr="00C5087C">
        <w:rPr>
          <w:sz w:val="18"/>
          <w:szCs w:val="18"/>
        </w:rPr>
        <w:t xml:space="preserve"> – фамилия, имя, отчество (при наличии), основной государственный регистрационный номер записи в Едином государственном реестре индивидуальных предпринимателей, идентифика</w:t>
      </w:r>
      <w:r>
        <w:rPr>
          <w:sz w:val="18"/>
          <w:szCs w:val="18"/>
        </w:rPr>
        <w:t>ционный номер налогоплательщика.</w:t>
      </w:r>
    </w:p>
    <w:p w14:paraId="0ABBD784" w14:textId="77777777" w:rsidR="00C5087C" w:rsidRPr="00C5087C" w:rsidRDefault="00C5087C" w:rsidP="00C5087C">
      <w:pPr>
        <w:pStyle w:val="a3"/>
        <w:rPr>
          <w:sz w:val="18"/>
          <w:szCs w:val="18"/>
        </w:rPr>
      </w:pPr>
      <w:bookmarkStart w:id="11" w:name="anchor1025"/>
      <w:bookmarkStart w:id="12" w:name="anchor1026"/>
      <w:bookmarkEnd w:id="11"/>
      <w:bookmarkEnd w:id="12"/>
      <w:r>
        <w:rPr>
          <w:sz w:val="18"/>
          <w:szCs w:val="18"/>
        </w:rPr>
        <w:lastRenderedPageBreak/>
        <w:t>И</w:t>
      </w:r>
      <w:r w:rsidRPr="00C5087C">
        <w:rPr>
          <w:sz w:val="18"/>
          <w:szCs w:val="18"/>
        </w:rPr>
        <w:t>нформация о документах, на основании которых лицо имеет право или полномочие определять решения, принимаемые заявителем, в том числе определять условия осуществления заявителем предпринимательской деятельност</w:t>
      </w:r>
      <w:r>
        <w:rPr>
          <w:sz w:val="18"/>
          <w:szCs w:val="18"/>
        </w:rPr>
        <w:t>и (вид, дата и номер документа).</w:t>
      </w:r>
    </w:p>
    <w:p w14:paraId="6347A124" w14:textId="77777777" w:rsidR="00C5087C" w:rsidRPr="00C5087C" w:rsidRDefault="00C5087C" w:rsidP="00C5087C">
      <w:pPr>
        <w:pStyle w:val="a3"/>
        <w:rPr>
          <w:sz w:val="18"/>
          <w:szCs w:val="18"/>
        </w:rPr>
      </w:pPr>
      <w:bookmarkStart w:id="13" w:name="anchor1027"/>
      <w:bookmarkEnd w:id="13"/>
      <w:r>
        <w:rPr>
          <w:sz w:val="18"/>
          <w:szCs w:val="18"/>
        </w:rPr>
        <w:t>В</w:t>
      </w:r>
      <w:r w:rsidRPr="00C5087C">
        <w:rPr>
          <w:sz w:val="18"/>
          <w:szCs w:val="18"/>
        </w:rPr>
        <w:t xml:space="preserve"> случае отсутствия таких лиц необходимо указывать «указанные лица отсутствуют», в случае отсутствия таких сведений необходимо указывать «сведения отсутствуют»)</w:t>
      </w:r>
      <w:r>
        <w:rPr>
          <w:sz w:val="18"/>
          <w:szCs w:val="18"/>
        </w:rPr>
        <w:t>.</w:t>
      </w:r>
    </w:p>
    <w:p w14:paraId="4DFDD923" w14:textId="77777777" w:rsidR="00C5087C" w:rsidRPr="00C5087C" w:rsidRDefault="00C5087C" w:rsidP="00C5087C">
      <w:pPr>
        <w:pStyle w:val="a3"/>
        <w:rPr>
          <w:szCs w:val="24"/>
        </w:rPr>
      </w:pPr>
    </w:p>
    <w:p w14:paraId="1E80059C" w14:textId="77777777" w:rsidR="00C5087C" w:rsidRPr="00C5087C" w:rsidRDefault="00C5087C" w:rsidP="00C5087C">
      <w:pPr>
        <w:pStyle w:val="a3"/>
        <w:rPr>
          <w:szCs w:val="24"/>
        </w:rPr>
      </w:pPr>
      <w:bookmarkStart w:id="14" w:name="anchor1003"/>
      <w:bookmarkEnd w:id="14"/>
      <w:r>
        <w:rPr>
          <w:szCs w:val="24"/>
        </w:rPr>
        <w:t xml:space="preserve"> - с</w:t>
      </w:r>
      <w:r w:rsidRPr="00C5087C">
        <w:rPr>
          <w:szCs w:val="24"/>
        </w:rPr>
        <w:t>ведения о лицах, которые имеют право назначать единоличный исполнительный орган и (или) более чем пятьдесят процентов состава коллегиального исполнительного органа заявителя и (или) имеют безусловную возможность избирать более чем пятьдесят процентов состава совета директоров (наблюдательного совета) или иного коллегиального органа управления заявителя:</w:t>
      </w:r>
    </w:p>
    <w:p w14:paraId="3063E8BF" w14:textId="77777777" w:rsidR="00C5087C" w:rsidRPr="00C5087C" w:rsidRDefault="00C5087C" w:rsidP="00C5087C">
      <w:pPr>
        <w:pStyle w:val="a3"/>
        <w:ind w:firstLine="0"/>
        <w:jc w:val="right"/>
        <w:rPr>
          <w:szCs w:val="24"/>
        </w:rPr>
      </w:pPr>
      <w:r w:rsidRPr="00C5087C">
        <w:rPr>
          <w:szCs w:val="24"/>
        </w:rPr>
        <w:t>___________________________________________________________________________.</w:t>
      </w:r>
    </w:p>
    <w:p w14:paraId="03E4AE46" w14:textId="77777777" w:rsidR="00C5087C" w:rsidRPr="00C5087C" w:rsidRDefault="00C5087C" w:rsidP="00C5087C">
      <w:pPr>
        <w:pStyle w:val="a3"/>
        <w:rPr>
          <w:sz w:val="18"/>
          <w:szCs w:val="18"/>
        </w:rPr>
      </w:pPr>
      <w:bookmarkStart w:id="15" w:name="anchor1032"/>
      <w:bookmarkStart w:id="16" w:name="anchor1033"/>
      <w:bookmarkStart w:id="17" w:name="anchor1035"/>
      <w:bookmarkEnd w:id="15"/>
      <w:bookmarkEnd w:id="16"/>
      <w:bookmarkEnd w:id="17"/>
      <w:r w:rsidRPr="00C5087C">
        <w:rPr>
          <w:i/>
          <w:sz w:val="18"/>
          <w:szCs w:val="18"/>
          <w:u w:val="single"/>
        </w:rPr>
        <w:t>(для юридических лиц)</w:t>
      </w:r>
      <w:r w:rsidRPr="00C5087C">
        <w:rPr>
          <w:sz w:val="18"/>
          <w:szCs w:val="18"/>
        </w:rPr>
        <w:t xml:space="preserve"> – полное и сокращенное наименования (последнее – при наличии), основной государственный регистрационный номер записи в Едином государственном реестре юридических лиц (для иностранного юридического лица </w:t>
      </w:r>
      <w:r>
        <w:rPr>
          <w:sz w:val="18"/>
          <w:szCs w:val="18"/>
        </w:rPr>
        <w:t>–</w:t>
      </w:r>
      <w:r w:rsidRPr="00C5087C">
        <w:rPr>
          <w:sz w:val="18"/>
          <w:szCs w:val="18"/>
        </w:rPr>
        <w:t xml:space="preserve"> регистрационный номер, присвоенный данному юридическому лицу в стране регистрации (инкорпорации), или его аналог), идентификационный номер налогоплательщика (для иностранного юридического лица – код налогоплательщика, присвоенный данному юридическому лицу в стране регистрации (инкорпорации), или его аналог и (или) идентификационный номер налогоплательщика, присвоенный налоговым органом Российской Федерации);</w:t>
      </w:r>
    </w:p>
    <w:p w14:paraId="76FE6075" w14:textId="77777777" w:rsidR="00C5087C" w:rsidRPr="00C5087C" w:rsidRDefault="00C5087C" w:rsidP="00C5087C">
      <w:pPr>
        <w:pStyle w:val="a3"/>
        <w:rPr>
          <w:sz w:val="18"/>
          <w:szCs w:val="18"/>
        </w:rPr>
      </w:pPr>
      <w:r w:rsidRPr="00C5087C">
        <w:rPr>
          <w:i/>
          <w:sz w:val="18"/>
          <w:szCs w:val="18"/>
          <w:u w:val="single"/>
        </w:rPr>
        <w:t>(для индивидуальных предпринимателей)</w:t>
      </w:r>
      <w:r w:rsidRPr="00C5087C">
        <w:rPr>
          <w:sz w:val="18"/>
          <w:szCs w:val="18"/>
        </w:rPr>
        <w:t xml:space="preserve"> – фамилия, имя, отчество (при наличии), основной государственный регистрационный номер записи в Едином государственном реестре индивидуальных предпринимателей, идентифика</w:t>
      </w:r>
      <w:r>
        <w:rPr>
          <w:sz w:val="18"/>
          <w:szCs w:val="18"/>
        </w:rPr>
        <w:t>ционный номер налогоплательщика.</w:t>
      </w:r>
    </w:p>
    <w:p w14:paraId="17C76F14" w14:textId="77777777" w:rsidR="00C5087C" w:rsidRPr="00C5087C" w:rsidRDefault="00C5087C" w:rsidP="00C5087C">
      <w:pPr>
        <w:pStyle w:val="a3"/>
        <w:rPr>
          <w:sz w:val="18"/>
          <w:szCs w:val="18"/>
        </w:rPr>
      </w:pPr>
      <w:r w:rsidRPr="00C5087C">
        <w:rPr>
          <w:sz w:val="18"/>
          <w:szCs w:val="18"/>
        </w:rPr>
        <w:t>Информация о документах, на основании которых лицо имеет право назначать единоличный исполнительный орган и (или) более чем пятьдесят процентов состава коллегиального исполнительного органа заявителя и (или) имеет безусловную возможность избирать более чем пятьдесят процентов состава совета директоров (наблюдательного совета) или иного коллегиального органа управления заявител</w:t>
      </w:r>
      <w:r>
        <w:rPr>
          <w:sz w:val="18"/>
          <w:szCs w:val="18"/>
        </w:rPr>
        <w:t>я (вид, дата и номер документа).</w:t>
      </w:r>
    </w:p>
    <w:p w14:paraId="58FD0E6F" w14:textId="77777777" w:rsidR="00C5087C" w:rsidRPr="00C5087C" w:rsidRDefault="00C5087C" w:rsidP="00C5087C">
      <w:pPr>
        <w:pStyle w:val="a3"/>
        <w:rPr>
          <w:sz w:val="18"/>
          <w:szCs w:val="18"/>
        </w:rPr>
      </w:pPr>
      <w:bookmarkStart w:id="18" w:name="anchor1036"/>
      <w:bookmarkEnd w:id="18"/>
      <w:r w:rsidRPr="00C5087C">
        <w:rPr>
          <w:sz w:val="18"/>
          <w:szCs w:val="18"/>
        </w:rPr>
        <w:t>В случае отсутствия таких лиц необходимо указывать «указанные лица отсутствуют», в случае отсутствия сведений необходимо указывать «сведения отсутствуют»)</w:t>
      </w:r>
    </w:p>
    <w:p w14:paraId="7F1F8CB1" w14:textId="77777777" w:rsidR="00C5087C" w:rsidRPr="00C5087C" w:rsidRDefault="00C5087C" w:rsidP="00C5087C">
      <w:pPr>
        <w:pStyle w:val="a3"/>
        <w:rPr>
          <w:sz w:val="18"/>
          <w:szCs w:val="18"/>
        </w:rPr>
      </w:pPr>
    </w:p>
    <w:p w14:paraId="7865505E" w14:textId="77777777" w:rsidR="00C5087C" w:rsidRPr="00C5087C" w:rsidRDefault="00C5087C" w:rsidP="00C5087C">
      <w:pPr>
        <w:pStyle w:val="a3"/>
        <w:rPr>
          <w:szCs w:val="24"/>
        </w:rPr>
      </w:pPr>
      <w:bookmarkStart w:id="19" w:name="anchor1004"/>
      <w:bookmarkEnd w:id="19"/>
      <w:r>
        <w:rPr>
          <w:szCs w:val="24"/>
        </w:rPr>
        <w:t xml:space="preserve"> - с</w:t>
      </w:r>
      <w:r w:rsidRPr="00C5087C">
        <w:rPr>
          <w:szCs w:val="24"/>
        </w:rPr>
        <w:t>ведения о лицах, которые осуществляют полномочия управляющей компании заявителя:</w:t>
      </w:r>
    </w:p>
    <w:p w14:paraId="61C91FE8" w14:textId="77777777" w:rsidR="00C5087C" w:rsidRPr="00C5087C" w:rsidRDefault="00C5087C" w:rsidP="00C5087C">
      <w:pPr>
        <w:pStyle w:val="a3"/>
        <w:ind w:firstLine="0"/>
        <w:jc w:val="right"/>
        <w:rPr>
          <w:szCs w:val="24"/>
        </w:rPr>
      </w:pPr>
      <w:r w:rsidRPr="00C5087C">
        <w:rPr>
          <w:szCs w:val="24"/>
        </w:rPr>
        <w:t>___________________________________________________________________________.</w:t>
      </w:r>
    </w:p>
    <w:p w14:paraId="7BD9E790" w14:textId="77777777" w:rsidR="00C5087C" w:rsidRPr="00C5087C" w:rsidRDefault="00C5087C" w:rsidP="00C5087C">
      <w:pPr>
        <w:pStyle w:val="a3"/>
        <w:rPr>
          <w:sz w:val="18"/>
          <w:szCs w:val="18"/>
        </w:rPr>
      </w:pPr>
      <w:bookmarkStart w:id="20" w:name="anchor1042"/>
      <w:bookmarkStart w:id="21" w:name="anchor1044"/>
      <w:bookmarkEnd w:id="20"/>
      <w:bookmarkEnd w:id="21"/>
      <w:r w:rsidRPr="00C5087C">
        <w:rPr>
          <w:i/>
          <w:sz w:val="18"/>
          <w:szCs w:val="18"/>
          <w:u w:val="single"/>
        </w:rPr>
        <w:t>(для юридических лиц)</w:t>
      </w:r>
      <w:r w:rsidRPr="00C5087C">
        <w:rPr>
          <w:sz w:val="18"/>
          <w:szCs w:val="18"/>
        </w:rPr>
        <w:t xml:space="preserve"> – полное и сокращенное наименования (последнее – при наличии), основной государственный регистрационный номер записи в Едином государственном реестре юридических лиц (для иностранного юридического лица </w:t>
      </w:r>
      <w:r>
        <w:rPr>
          <w:sz w:val="18"/>
          <w:szCs w:val="18"/>
        </w:rPr>
        <w:t>–</w:t>
      </w:r>
      <w:r w:rsidRPr="00C5087C">
        <w:rPr>
          <w:sz w:val="18"/>
          <w:szCs w:val="18"/>
        </w:rPr>
        <w:t xml:space="preserve"> регистрационный номер, присвоенный данному юридическому лицу в стране регистрации (инкорпорации), или его аналог), идентификационный номер налогоплательщика (для иностранного юридического лица – код налогоплательщика, присвоенный данному юридическому лицу в стране регистрации (инкорпорации), или его аналог и (или) идентификационный номер налогоплательщика, присвоенный налоговым органом Российской Федерации);</w:t>
      </w:r>
    </w:p>
    <w:p w14:paraId="719568CF" w14:textId="77777777" w:rsidR="00C5087C" w:rsidRPr="00C5087C" w:rsidRDefault="00C5087C" w:rsidP="00C5087C">
      <w:pPr>
        <w:pStyle w:val="a3"/>
        <w:rPr>
          <w:sz w:val="18"/>
          <w:szCs w:val="18"/>
        </w:rPr>
      </w:pPr>
      <w:r w:rsidRPr="00C5087C">
        <w:rPr>
          <w:i/>
          <w:sz w:val="18"/>
          <w:szCs w:val="18"/>
          <w:u w:val="single"/>
        </w:rPr>
        <w:t>(для индивидуальных предпринимателей)</w:t>
      </w:r>
      <w:r w:rsidRPr="00C5087C">
        <w:rPr>
          <w:sz w:val="18"/>
          <w:szCs w:val="18"/>
        </w:rPr>
        <w:t xml:space="preserve"> – фамилия, имя, отчество (при наличии), основной государственный регистрационный номер записи в Едином государственном реестре индивидуальных предпринимателей, идентификационный номер налогоплательщика.</w:t>
      </w:r>
    </w:p>
    <w:p w14:paraId="0BE2C3D0" w14:textId="77777777" w:rsidR="00C5087C" w:rsidRPr="00C5087C" w:rsidRDefault="00C5087C" w:rsidP="00C5087C">
      <w:pPr>
        <w:pStyle w:val="a3"/>
        <w:rPr>
          <w:sz w:val="18"/>
          <w:szCs w:val="18"/>
        </w:rPr>
      </w:pPr>
      <w:r w:rsidRPr="00C5087C">
        <w:rPr>
          <w:sz w:val="18"/>
          <w:szCs w:val="18"/>
        </w:rPr>
        <w:t>Информация о документах, на основании которых лицо осуществляет полномочия управляющей компании заявителя (вид, дата и номер документа).</w:t>
      </w:r>
    </w:p>
    <w:p w14:paraId="157ECAB9" w14:textId="77777777" w:rsidR="00C5087C" w:rsidRPr="00C5087C" w:rsidRDefault="00C5087C" w:rsidP="00C5087C">
      <w:pPr>
        <w:pStyle w:val="a3"/>
        <w:rPr>
          <w:sz w:val="18"/>
          <w:szCs w:val="18"/>
        </w:rPr>
      </w:pPr>
      <w:bookmarkStart w:id="22" w:name="anchor1045"/>
      <w:bookmarkEnd w:id="22"/>
      <w:r w:rsidRPr="00C5087C">
        <w:rPr>
          <w:sz w:val="18"/>
          <w:szCs w:val="18"/>
        </w:rPr>
        <w:t>В случае отсутствия таких лиц необходимо ук</w:t>
      </w:r>
      <w:r>
        <w:rPr>
          <w:sz w:val="18"/>
          <w:szCs w:val="18"/>
        </w:rPr>
        <w:t>азывать «указанные лица отсутствуют»</w:t>
      </w:r>
      <w:r w:rsidRPr="00C5087C">
        <w:rPr>
          <w:sz w:val="18"/>
          <w:szCs w:val="18"/>
        </w:rPr>
        <w:t>, в случае отсутствия</w:t>
      </w:r>
      <w:r>
        <w:rPr>
          <w:sz w:val="18"/>
          <w:szCs w:val="18"/>
        </w:rPr>
        <w:t xml:space="preserve"> сведений необходимо указывать «</w:t>
      </w:r>
      <w:r w:rsidRPr="00C5087C">
        <w:rPr>
          <w:sz w:val="18"/>
          <w:szCs w:val="18"/>
        </w:rPr>
        <w:t>сведения отсутствуют</w:t>
      </w:r>
      <w:r>
        <w:rPr>
          <w:sz w:val="18"/>
          <w:szCs w:val="18"/>
        </w:rPr>
        <w:t>»</w:t>
      </w:r>
      <w:r w:rsidRPr="00C5087C">
        <w:rPr>
          <w:sz w:val="18"/>
          <w:szCs w:val="18"/>
        </w:rPr>
        <w:t>)</w:t>
      </w:r>
    </w:p>
    <w:p w14:paraId="3C33CB9C" w14:textId="77777777" w:rsidR="00C5087C" w:rsidRPr="00C5087C" w:rsidRDefault="00C5087C" w:rsidP="00C5087C">
      <w:pPr>
        <w:pStyle w:val="a3"/>
        <w:rPr>
          <w:sz w:val="18"/>
          <w:szCs w:val="18"/>
        </w:rPr>
      </w:pPr>
    </w:p>
    <w:p w14:paraId="2A17068D" w14:textId="77777777" w:rsidR="00C5087C" w:rsidRPr="00C5087C" w:rsidRDefault="00C5087C" w:rsidP="00C5087C">
      <w:pPr>
        <w:pStyle w:val="a3"/>
        <w:rPr>
          <w:szCs w:val="24"/>
        </w:rPr>
      </w:pPr>
      <w:bookmarkStart w:id="23" w:name="anchor1005"/>
      <w:bookmarkEnd w:id="23"/>
      <w:r>
        <w:rPr>
          <w:szCs w:val="24"/>
        </w:rPr>
        <w:t xml:space="preserve"> - с</w:t>
      </w:r>
      <w:r w:rsidRPr="00C5087C">
        <w:rPr>
          <w:szCs w:val="24"/>
        </w:rPr>
        <w:t>ведения о лицах, в интересах которых прямо или косвенно осуществляется владение более чем двадцатью пятью процентами акций (долей) заявителя их номинальными держателями, а также о лицах, учрежденных в иностранном государстве, которое предоставляет льготный налоговый режим и (или) законодательством которого не предусматриваются раскрытие и предоставление информации о юридическом лице (офшорные зоны):</w:t>
      </w:r>
    </w:p>
    <w:p w14:paraId="506311C2" w14:textId="77777777" w:rsidR="00C5087C" w:rsidRPr="00C5087C" w:rsidRDefault="00C5087C" w:rsidP="00C5087C">
      <w:pPr>
        <w:pStyle w:val="a3"/>
        <w:ind w:firstLine="0"/>
        <w:jc w:val="right"/>
        <w:rPr>
          <w:szCs w:val="24"/>
        </w:rPr>
      </w:pPr>
      <w:r w:rsidRPr="00C5087C">
        <w:rPr>
          <w:szCs w:val="24"/>
        </w:rPr>
        <w:t>___________________________________________________________________________.</w:t>
      </w:r>
    </w:p>
    <w:p w14:paraId="03AD24B5" w14:textId="77777777" w:rsidR="00C5087C" w:rsidRPr="00C5087C" w:rsidRDefault="00C5087C" w:rsidP="00C5087C">
      <w:pPr>
        <w:pStyle w:val="a3"/>
        <w:rPr>
          <w:sz w:val="18"/>
          <w:szCs w:val="18"/>
        </w:rPr>
      </w:pPr>
      <w:bookmarkStart w:id="24" w:name="anchor1052"/>
      <w:bookmarkStart w:id="25" w:name="anchor1053"/>
      <w:bookmarkStart w:id="26" w:name="anchor1055"/>
      <w:bookmarkEnd w:id="24"/>
      <w:bookmarkEnd w:id="25"/>
      <w:bookmarkEnd w:id="26"/>
      <w:r w:rsidRPr="00C5087C">
        <w:rPr>
          <w:i/>
          <w:sz w:val="18"/>
          <w:szCs w:val="18"/>
          <w:u w:val="single"/>
        </w:rPr>
        <w:t>(для юридических лиц)</w:t>
      </w:r>
      <w:r w:rsidRPr="00C5087C">
        <w:rPr>
          <w:sz w:val="18"/>
          <w:szCs w:val="18"/>
        </w:rPr>
        <w:t xml:space="preserve"> – полное и сокращенное наименования (последнее – при наличии), основной государственный регистрационный номер записи в Едином государственном реестре юридических лиц (для иностранного юридического лица </w:t>
      </w:r>
      <w:r>
        <w:rPr>
          <w:sz w:val="18"/>
          <w:szCs w:val="18"/>
        </w:rPr>
        <w:t>–</w:t>
      </w:r>
      <w:r w:rsidRPr="00C5087C">
        <w:rPr>
          <w:sz w:val="18"/>
          <w:szCs w:val="18"/>
        </w:rPr>
        <w:t xml:space="preserve"> регистрационный номер, присвоенный данному юридическому лицу в стране регистрации (инкорпорации), или его аналог), идентификационный номер налогоплательщика (для иностранного юридического лица – код налогоплательщика, присвоенный данному юридическому лицу в стране регистрации (инкорпорации), или его аналог и (или) идентификационный номер налогоплательщика, присвоенный налоговым органом Российской Федерации);</w:t>
      </w:r>
    </w:p>
    <w:p w14:paraId="2465F671" w14:textId="77777777" w:rsidR="00C5087C" w:rsidRPr="00C5087C" w:rsidRDefault="00C5087C" w:rsidP="00C5087C">
      <w:pPr>
        <w:pStyle w:val="a3"/>
        <w:rPr>
          <w:sz w:val="18"/>
          <w:szCs w:val="18"/>
        </w:rPr>
      </w:pPr>
      <w:r w:rsidRPr="00C5087C">
        <w:rPr>
          <w:i/>
          <w:sz w:val="18"/>
          <w:szCs w:val="18"/>
          <w:u w:val="single"/>
        </w:rPr>
        <w:t>(для индивидуальных предпринимателей)</w:t>
      </w:r>
      <w:r w:rsidRPr="00C5087C">
        <w:rPr>
          <w:sz w:val="18"/>
          <w:szCs w:val="18"/>
        </w:rPr>
        <w:t xml:space="preserve"> – фамилия, имя, отчество (при наличии), основной государственный регистрационный номер записи в Едином государственном реестре индивидуальных предпринимателей, идентификационный номер налогоплательщика.</w:t>
      </w:r>
    </w:p>
    <w:p w14:paraId="76AC19D9" w14:textId="77777777" w:rsidR="00C5087C" w:rsidRDefault="00C5087C" w:rsidP="00C5087C">
      <w:pPr>
        <w:pStyle w:val="a3"/>
        <w:rPr>
          <w:sz w:val="18"/>
          <w:szCs w:val="18"/>
        </w:rPr>
      </w:pPr>
      <w:r w:rsidRPr="00C5087C">
        <w:rPr>
          <w:sz w:val="18"/>
          <w:szCs w:val="18"/>
        </w:rPr>
        <w:t>В случае отсутствия таких лиц необходимо указывать «указанные лица отсутствуют», в случае отсутствия сведений необходимо указывать «сведения отсутствуют»)</w:t>
      </w:r>
      <w:r w:rsidR="0048480A">
        <w:rPr>
          <w:sz w:val="18"/>
          <w:szCs w:val="18"/>
        </w:rPr>
        <w:t>.</w:t>
      </w:r>
    </w:p>
    <w:p w14:paraId="4368A101" w14:textId="77777777" w:rsidR="0048480A" w:rsidRPr="00C5087C" w:rsidRDefault="0048480A" w:rsidP="00C5087C">
      <w:pPr>
        <w:pStyle w:val="a3"/>
        <w:rPr>
          <w:sz w:val="18"/>
          <w:szCs w:val="18"/>
        </w:rPr>
      </w:pPr>
    </w:p>
    <w:p w14:paraId="1FF570EB" w14:textId="77777777" w:rsidR="00C5087C" w:rsidRPr="00C5087C" w:rsidRDefault="0048480A" w:rsidP="00C5087C">
      <w:pPr>
        <w:pStyle w:val="a3"/>
        <w:rPr>
          <w:szCs w:val="24"/>
        </w:rPr>
      </w:pPr>
      <w:r>
        <w:rPr>
          <w:szCs w:val="24"/>
        </w:rPr>
        <w:lastRenderedPageBreak/>
        <w:t xml:space="preserve"> - с</w:t>
      </w:r>
      <w:r w:rsidR="00C5087C" w:rsidRPr="00C5087C">
        <w:rPr>
          <w:szCs w:val="24"/>
        </w:rPr>
        <w:t>ведения о лицах, которые зарегистрированы в государствах или на территориях,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перечень которых утверждается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бюджетной, налоговой, страховой, валютной и банковской деятельности, и имеют возможность контролировать действия заявителя:</w:t>
      </w:r>
    </w:p>
    <w:p w14:paraId="25F99AC6" w14:textId="77777777" w:rsidR="00C5087C" w:rsidRPr="00C5087C" w:rsidRDefault="00C5087C" w:rsidP="00C5087C">
      <w:pPr>
        <w:pStyle w:val="a3"/>
        <w:rPr>
          <w:szCs w:val="24"/>
        </w:rPr>
      </w:pPr>
      <w:r w:rsidRPr="00C5087C">
        <w:rPr>
          <w:szCs w:val="24"/>
        </w:rPr>
        <w:t>_____________________________________________________________________</w:t>
      </w:r>
    </w:p>
    <w:p w14:paraId="73B368A1" w14:textId="77777777" w:rsidR="0048480A" w:rsidRPr="00C5087C" w:rsidRDefault="0048480A" w:rsidP="0048480A">
      <w:pPr>
        <w:pStyle w:val="a3"/>
        <w:rPr>
          <w:sz w:val="18"/>
          <w:szCs w:val="18"/>
        </w:rPr>
      </w:pPr>
      <w:bookmarkStart w:id="27" w:name="anchor1062"/>
      <w:bookmarkEnd w:id="27"/>
      <w:r w:rsidRPr="00C5087C">
        <w:rPr>
          <w:i/>
          <w:sz w:val="18"/>
          <w:szCs w:val="18"/>
          <w:u w:val="single"/>
        </w:rPr>
        <w:t>(для юридических лиц)</w:t>
      </w:r>
      <w:r w:rsidRPr="00C5087C">
        <w:rPr>
          <w:sz w:val="18"/>
          <w:szCs w:val="18"/>
        </w:rPr>
        <w:t xml:space="preserve"> – полное и сокращенное наименования (последнее – при наличии), основной государственный регистрационный номер записи в Едином государственном реестре юридических лиц (для иностранного юридического лица </w:t>
      </w:r>
      <w:r>
        <w:rPr>
          <w:sz w:val="18"/>
          <w:szCs w:val="18"/>
        </w:rPr>
        <w:t>–</w:t>
      </w:r>
      <w:r w:rsidRPr="00C5087C">
        <w:rPr>
          <w:sz w:val="18"/>
          <w:szCs w:val="18"/>
        </w:rPr>
        <w:t xml:space="preserve"> регистрационный номер, присвоенный данному юридическому лицу в стране регистрации (инкорпорации), или его аналог), идентификационный номер налогоплательщика (для иностранного юридического лица – код налогоплательщика, присвоенный данному юридическому лицу в стране регистрации (инкорпорации), или его аналог и (или) идентификационный номер налогоплательщика, присвоенный налоговым органом Российской Федерации);</w:t>
      </w:r>
    </w:p>
    <w:p w14:paraId="44C1EC5D" w14:textId="77777777" w:rsidR="0048480A" w:rsidRPr="00C5087C" w:rsidRDefault="0048480A" w:rsidP="0048480A">
      <w:pPr>
        <w:pStyle w:val="a3"/>
        <w:rPr>
          <w:sz w:val="18"/>
          <w:szCs w:val="18"/>
        </w:rPr>
      </w:pPr>
      <w:r w:rsidRPr="00C5087C">
        <w:rPr>
          <w:i/>
          <w:sz w:val="18"/>
          <w:szCs w:val="18"/>
          <w:u w:val="single"/>
        </w:rPr>
        <w:t>(для индивидуальных предпринимателей)</w:t>
      </w:r>
      <w:r w:rsidRPr="00C5087C">
        <w:rPr>
          <w:sz w:val="18"/>
          <w:szCs w:val="18"/>
        </w:rPr>
        <w:t xml:space="preserve"> – фамилия, имя, отчество (при наличии), основной государственный регистрационный номер записи в Едином государственном реестре индивидуальных предпринимателей, идентифика</w:t>
      </w:r>
      <w:r>
        <w:rPr>
          <w:sz w:val="18"/>
          <w:szCs w:val="18"/>
        </w:rPr>
        <w:t>ционный номер налогоплательщика.</w:t>
      </w:r>
    </w:p>
    <w:p w14:paraId="5E9579A2" w14:textId="77777777" w:rsidR="00C5087C" w:rsidRDefault="00C5087C" w:rsidP="001B0192">
      <w:pPr>
        <w:spacing w:after="0" w:line="240" w:lineRule="auto"/>
        <w:ind w:firstLine="567"/>
        <w:jc w:val="both"/>
        <w:rPr>
          <w:rFonts w:ascii="Times New Roman" w:hAnsi="Times New Roman" w:cs="Times New Roman"/>
          <w:sz w:val="24"/>
          <w:szCs w:val="24"/>
        </w:rPr>
      </w:pPr>
    </w:p>
    <w:p w14:paraId="2768317E" w14:textId="77777777" w:rsidR="00C5087C" w:rsidRDefault="0048480A" w:rsidP="001B0192">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5. Заявитель гарантирует достоверность и полноту предоставленной в Заявке на участие в конкурсе в электронной форме информации и подтверждает право конкурсной комиссии:</w:t>
      </w:r>
    </w:p>
    <w:p w14:paraId="633F68FE" w14:textId="77777777" w:rsidR="0048480A" w:rsidRDefault="0048480A" w:rsidP="001B0192">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 запрашивать в уполномоченных органах государственной власти и упомянутых в Заявке юридических и физических лиц информацию, уточняющую представленные в ней сведения;</w:t>
      </w:r>
    </w:p>
    <w:p w14:paraId="12ABB749" w14:textId="77777777" w:rsidR="0048480A" w:rsidRDefault="0048480A" w:rsidP="001B0192">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 затребовать у Заявителя представления в срок, установленный Конкурсной документации, в письменном (устном) виде разъяснений положений документов и сведений, содержащихся в составе Заявки на участие в конкурсе в электронной форме.</w:t>
      </w:r>
    </w:p>
    <w:p w14:paraId="60A32B48" w14:textId="77777777" w:rsidR="0048480A" w:rsidRDefault="0048480A" w:rsidP="001B0192">
      <w:pPr>
        <w:spacing w:after="0" w:line="240" w:lineRule="auto"/>
        <w:ind w:firstLine="567"/>
        <w:jc w:val="both"/>
        <w:rPr>
          <w:rFonts w:ascii="Times New Roman" w:hAnsi="Times New Roman" w:cs="Times New Roman"/>
          <w:sz w:val="24"/>
          <w:szCs w:val="24"/>
        </w:rPr>
      </w:pPr>
    </w:p>
    <w:p w14:paraId="6EC05919" w14:textId="77777777" w:rsidR="0048480A" w:rsidRDefault="00D9432C" w:rsidP="001B0192">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6. К З</w:t>
      </w:r>
      <w:r w:rsidR="0048480A">
        <w:rPr>
          <w:rFonts w:ascii="Times New Roman" w:hAnsi="Times New Roman" w:cs="Times New Roman"/>
          <w:sz w:val="24"/>
          <w:szCs w:val="24"/>
        </w:rPr>
        <w:t xml:space="preserve">аявке на участие </w:t>
      </w:r>
      <w:r w:rsidR="004251F2">
        <w:rPr>
          <w:rFonts w:ascii="Times New Roman" w:hAnsi="Times New Roman" w:cs="Times New Roman"/>
          <w:sz w:val="24"/>
          <w:szCs w:val="24"/>
        </w:rPr>
        <w:t>в</w:t>
      </w:r>
      <w:r w:rsidR="0048480A">
        <w:rPr>
          <w:rFonts w:ascii="Times New Roman" w:hAnsi="Times New Roman" w:cs="Times New Roman"/>
          <w:sz w:val="24"/>
          <w:szCs w:val="24"/>
        </w:rPr>
        <w:t xml:space="preserve"> конкурсе в электронной форме </w:t>
      </w:r>
      <w:r w:rsidR="008E0D5C">
        <w:rPr>
          <w:rFonts w:ascii="Times New Roman" w:hAnsi="Times New Roman" w:cs="Times New Roman"/>
          <w:sz w:val="24"/>
          <w:szCs w:val="24"/>
        </w:rPr>
        <w:t xml:space="preserve">прилагаем </w:t>
      </w:r>
      <w:r w:rsidR="0048480A">
        <w:rPr>
          <w:rFonts w:ascii="Times New Roman" w:hAnsi="Times New Roman" w:cs="Times New Roman"/>
          <w:sz w:val="24"/>
          <w:szCs w:val="24"/>
        </w:rPr>
        <w:t>следующие документы:</w:t>
      </w:r>
    </w:p>
    <w:p w14:paraId="6426FC28" w14:textId="77777777" w:rsidR="004251F2" w:rsidRDefault="004251F2" w:rsidP="001B0192">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 </w:t>
      </w:r>
    </w:p>
    <w:p w14:paraId="46A46FE9" w14:textId="77777777" w:rsidR="004251F2" w:rsidRDefault="004251F2" w:rsidP="001B0192">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 </w:t>
      </w:r>
    </w:p>
    <w:p w14:paraId="2D660E45" w14:textId="77777777" w:rsidR="004251F2" w:rsidRDefault="004251F2" w:rsidP="004251F2">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 </w:t>
      </w:r>
    </w:p>
    <w:p w14:paraId="3F3E31A0" w14:textId="77777777" w:rsidR="00AF465C" w:rsidRDefault="00AF465C" w:rsidP="00AF465C">
      <w:pPr>
        <w:spacing w:after="0" w:line="240" w:lineRule="auto"/>
        <w:ind w:firstLine="567"/>
        <w:rPr>
          <w:rFonts w:ascii="Times New Roman" w:hAnsi="Times New Roman" w:cs="Times New Roman"/>
          <w:sz w:val="24"/>
          <w:szCs w:val="24"/>
        </w:rPr>
      </w:pPr>
      <w:proofErr w:type="gramStart"/>
      <w:r>
        <w:rPr>
          <w:rFonts w:ascii="Times New Roman" w:hAnsi="Times New Roman" w:cs="Times New Roman"/>
          <w:sz w:val="24"/>
          <w:szCs w:val="24"/>
        </w:rPr>
        <w:t>Заявитель  _</w:t>
      </w:r>
      <w:proofErr w:type="gramEnd"/>
      <w:r>
        <w:rPr>
          <w:rFonts w:ascii="Times New Roman" w:hAnsi="Times New Roman" w:cs="Times New Roman"/>
          <w:sz w:val="24"/>
          <w:szCs w:val="24"/>
        </w:rPr>
        <w:t>___________   ___________         (_____________________)</w:t>
      </w:r>
    </w:p>
    <w:p w14:paraId="5002A8AE" w14:textId="77777777" w:rsidR="00AF465C" w:rsidRDefault="00AF465C" w:rsidP="00AF465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8E0D5C">
        <w:rPr>
          <w:rFonts w:ascii="Times New Roman" w:hAnsi="Times New Roman" w:cs="Times New Roman"/>
          <w:sz w:val="24"/>
          <w:szCs w:val="24"/>
        </w:rPr>
        <w:t xml:space="preserve">            (</w:t>
      </w:r>
      <w:proofErr w:type="gramStart"/>
      <w:r w:rsidR="008E0D5C">
        <w:rPr>
          <w:rFonts w:ascii="Times New Roman" w:hAnsi="Times New Roman" w:cs="Times New Roman"/>
          <w:sz w:val="24"/>
          <w:szCs w:val="24"/>
        </w:rPr>
        <w:t xml:space="preserve">должность)   </w:t>
      </w:r>
      <w:proofErr w:type="gramEnd"/>
      <w:r w:rsidR="008E0D5C">
        <w:rPr>
          <w:rFonts w:ascii="Times New Roman" w:hAnsi="Times New Roman" w:cs="Times New Roman"/>
          <w:sz w:val="24"/>
          <w:szCs w:val="24"/>
        </w:rPr>
        <w:t xml:space="preserve">   </w:t>
      </w:r>
      <w:r>
        <w:rPr>
          <w:rFonts w:ascii="Times New Roman" w:hAnsi="Times New Roman" w:cs="Times New Roman"/>
          <w:sz w:val="24"/>
          <w:szCs w:val="24"/>
        </w:rPr>
        <w:t>(подпись)                         (Ф.И.О.)</w:t>
      </w:r>
    </w:p>
    <w:p w14:paraId="110E0816" w14:textId="77777777" w:rsidR="00AF465C" w:rsidRDefault="00AF465C" w:rsidP="00AF465C">
      <w:pPr>
        <w:rPr>
          <w:rFonts w:ascii="Times New Roman" w:hAnsi="Times New Roman" w:cs="Times New Roman"/>
          <w:sz w:val="24"/>
          <w:szCs w:val="24"/>
        </w:rPr>
      </w:pPr>
      <w:r>
        <w:rPr>
          <w:rFonts w:ascii="Times New Roman" w:hAnsi="Times New Roman" w:cs="Times New Roman"/>
          <w:sz w:val="24"/>
          <w:szCs w:val="24"/>
        </w:rPr>
        <w:t xml:space="preserve">          М.П.</w:t>
      </w:r>
    </w:p>
    <w:p w14:paraId="6258E48B" w14:textId="77777777" w:rsidR="00AF465C" w:rsidRDefault="00AF465C" w:rsidP="00AF465C">
      <w:pPr>
        <w:ind w:firstLine="426"/>
        <w:rPr>
          <w:rFonts w:ascii="Times New Roman" w:hAnsi="Times New Roman" w:cs="Times New Roman"/>
          <w:sz w:val="24"/>
          <w:szCs w:val="24"/>
        </w:rPr>
      </w:pPr>
    </w:p>
    <w:p w14:paraId="07449D50" w14:textId="77777777" w:rsidR="00AF465C" w:rsidRDefault="00AF465C" w:rsidP="00AF465C">
      <w:pPr>
        <w:ind w:firstLine="426"/>
        <w:rPr>
          <w:rFonts w:ascii="Times New Roman" w:hAnsi="Times New Roman" w:cs="Times New Roman"/>
          <w:sz w:val="24"/>
          <w:szCs w:val="24"/>
        </w:rPr>
      </w:pPr>
      <w:r>
        <w:rPr>
          <w:rFonts w:ascii="Times New Roman" w:hAnsi="Times New Roman" w:cs="Times New Roman"/>
          <w:sz w:val="24"/>
          <w:szCs w:val="24"/>
        </w:rPr>
        <w:t>«___» _______________ 2026 г.</w:t>
      </w:r>
    </w:p>
    <w:p w14:paraId="6E53C05B" w14:textId="77777777" w:rsidR="004251F2" w:rsidRPr="001B0192" w:rsidRDefault="004251F2" w:rsidP="00AF465C">
      <w:pPr>
        <w:spacing w:after="0" w:line="240" w:lineRule="auto"/>
        <w:rPr>
          <w:rFonts w:ascii="Times New Roman" w:hAnsi="Times New Roman" w:cs="Times New Roman"/>
          <w:sz w:val="24"/>
          <w:szCs w:val="24"/>
        </w:rPr>
      </w:pPr>
    </w:p>
    <w:sectPr w:rsidR="004251F2" w:rsidRPr="001B019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42BE"/>
    <w:rsid w:val="000275C4"/>
    <w:rsid w:val="001334BD"/>
    <w:rsid w:val="001B0192"/>
    <w:rsid w:val="00222843"/>
    <w:rsid w:val="002E1FDC"/>
    <w:rsid w:val="00303DDB"/>
    <w:rsid w:val="003542BE"/>
    <w:rsid w:val="00396F58"/>
    <w:rsid w:val="004251F2"/>
    <w:rsid w:val="0048480A"/>
    <w:rsid w:val="00512236"/>
    <w:rsid w:val="00521801"/>
    <w:rsid w:val="005657C0"/>
    <w:rsid w:val="00585533"/>
    <w:rsid w:val="005E072C"/>
    <w:rsid w:val="005F6A72"/>
    <w:rsid w:val="00600C18"/>
    <w:rsid w:val="00696909"/>
    <w:rsid w:val="006A5043"/>
    <w:rsid w:val="006A75E7"/>
    <w:rsid w:val="00833B2D"/>
    <w:rsid w:val="008E0D5C"/>
    <w:rsid w:val="008F7BD2"/>
    <w:rsid w:val="00A143F4"/>
    <w:rsid w:val="00AB4678"/>
    <w:rsid w:val="00AF465C"/>
    <w:rsid w:val="00B61DE9"/>
    <w:rsid w:val="00BA712E"/>
    <w:rsid w:val="00C5087C"/>
    <w:rsid w:val="00CF3578"/>
    <w:rsid w:val="00D9432C"/>
    <w:rsid w:val="00E042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89C05A"/>
  <w15:chartTrackingRefBased/>
  <w15:docId w15:val="{5150DB2E-AECE-44E7-B25A-1E9790F59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467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58553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3">
    <w:name w:val="Нормальный"/>
    <w:basedOn w:val="a"/>
    <w:rsid w:val="00C5087C"/>
    <w:pPr>
      <w:suppressAutoHyphens/>
      <w:overflowPunct w:val="0"/>
      <w:autoSpaceDE w:val="0"/>
      <w:autoSpaceDN w:val="0"/>
      <w:spacing w:after="0" w:line="240" w:lineRule="auto"/>
      <w:ind w:firstLine="720"/>
      <w:jc w:val="both"/>
      <w:textAlignment w:val="baseline"/>
    </w:pPr>
    <w:rPr>
      <w:rFonts w:ascii="Times New Roman" w:eastAsiaTheme="minorEastAsia" w:hAnsi="Times New Roman"/>
      <w:kern w:val="3"/>
      <w:sz w:val="24"/>
      <w:lang w:eastAsia="ru-RU"/>
    </w:rPr>
  </w:style>
  <w:style w:type="paragraph" w:customStyle="1" w:styleId="a4">
    <w:name w:val="Информация о версии"/>
    <w:basedOn w:val="a"/>
    <w:rsid w:val="00C5087C"/>
    <w:pPr>
      <w:shd w:val="clear" w:color="auto" w:fill="F0F0F0"/>
      <w:suppressAutoHyphens/>
      <w:overflowPunct w:val="0"/>
      <w:autoSpaceDE w:val="0"/>
      <w:autoSpaceDN w:val="0"/>
      <w:spacing w:before="75" w:after="0" w:line="240" w:lineRule="auto"/>
      <w:jc w:val="both"/>
      <w:textAlignment w:val="baseline"/>
    </w:pPr>
    <w:rPr>
      <w:rFonts w:ascii="Times New Roman" w:eastAsiaTheme="minorEastAsia" w:hAnsi="Times New Roman"/>
      <w:i/>
      <w:color w:val="353842"/>
      <w:kern w:val="3"/>
      <w:sz w:val="24"/>
      <w:shd w:val="clear" w:color="auto" w:fill="F0F0F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0715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TotalTime>
  <Pages>1</Pages>
  <Words>2138</Words>
  <Characters>12192</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ООО ЮКБиС</dc:creator>
  <cp:keywords/>
  <dc:description/>
  <cp:lastModifiedBy>ООО ЮКБиС</cp:lastModifiedBy>
  <cp:revision>30</cp:revision>
  <dcterms:created xsi:type="dcterms:W3CDTF">2026-05-20T14:19:00Z</dcterms:created>
  <dcterms:modified xsi:type="dcterms:W3CDTF">2026-07-07T11:27:00Z</dcterms:modified>
</cp:coreProperties>
</file>